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500A42" w:rsidRPr="00AE11A3" w14:paraId="12DBA5DC" w14:textId="77777777" w:rsidTr="00B66675">
        <w:tc>
          <w:tcPr>
            <w:tcW w:w="2203" w:type="dxa"/>
            <w:shd w:val="clear" w:color="auto" w:fill="FFFFFF" w:themeFill="background1"/>
          </w:tcPr>
          <w:p w14:paraId="2DF0F537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0FFC1992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56DC0AB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6E8536A9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78EE9BC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10A979FC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50B98439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78126A14" w14:textId="77777777" w:rsidR="00224EA6" w:rsidRPr="00AE11A3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57C6644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406C3936" w14:textId="66679388" w:rsidR="00224EA6" w:rsidRPr="00AE11A3" w:rsidRDefault="000E395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19</w:t>
            </w:r>
            <w:r w:rsidR="006B5386" w:rsidRPr="00AE11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E11A3" w14:paraId="3646E412" w14:textId="77777777" w:rsidTr="00B66675">
        <w:tc>
          <w:tcPr>
            <w:tcW w:w="5508" w:type="dxa"/>
            <w:gridSpan w:val="3"/>
            <w:shd w:val="clear" w:color="auto" w:fill="FFFFFF" w:themeFill="background1"/>
          </w:tcPr>
          <w:p w14:paraId="0F76A937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5646509C" w14:textId="77777777" w:rsidR="000F3373" w:rsidRPr="00AE11A3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28F6243" w14:textId="77777777" w:rsidR="000F3373" w:rsidRPr="00B66675" w:rsidRDefault="000F3373">
            <w:pPr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B66675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Наставна јединица:</w:t>
            </w:r>
          </w:p>
          <w:p w14:paraId="31B98C44" w14:textId="77777777" w:rsidR="000F3373" w:rsidRPr="00AE11A3" w:rsidRDefault="00AE11A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Највећи заједнички делилац</w:t>
            </w:r>
          </w:p>
        </w:tc>
      </w:tr>
      <w:tr w:rsidR="000F3373" w:rsidRPr="00AE11A3" w14:paraId="0A60B159" w14:textId="77777777" w:rsidTr="00B66675">
        <w:tc>
          <w:tcPr>
            <w:tcW w:w="5508" w:type="dxa"/>
            <w:gridSpan w:val="3"/>
            <w:shd w:val="clear" w:color="auto" w:fill="FFFFFF" w:themeFill="background1"/>
          </w:tcPr>
          <w:p w14:paraId="58A8586F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4D55889E" w14:textId="77777777" w:rsidR="00AE11A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noProof/>
              </w:rPr>
              <w:t xml:space="preserve">Истаћи појам и значај највећег заједничког делиоца. </w:t>
            </w:r>
          </w:p>
          <w:p w14:paraId="6566FD9F" w14:textId="77777777" w:rsidR="00AE11A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noProof/>
              </w:rPr>
              <w:t>Утврдити начине одређивања.</w:t>
            </w:r>
            <w:r w:rsidRPr="00AE11A3">
              <w:rPr>
                <w:rFonts w:ascii="Times New Roman" w:hAnsi="Times New Roman" w:cs="Times New Roman"/>
                <w:noProof/>
                <w:lang w:val="sr-Cyrl-RS"/>
              </w:rPr>
              <w:t xml:space="preserve"> </w:t>
            </w:r>
          </w:p>
          <w:p w14:paraId="3B1CB001" w14:textId="77777777" w:rsidR="000F337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noProof/>
              </w:rPr>
              <w:t>Увођење појма узајамно простих бројева</w:t>
            </w:r>
            <w:r w:rsidRPr="00AE11A3">
              <w:rPr>
                <w:rFonts w:ascii="Times New Roman" w:hAnsi="Times New Roman" w:cs="Times New Roman"/>
                <w:noProof/>
                <w:lang w:val="sr-Cyrl-CS"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698D7C6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409AB6B9" w14:textId="77777777" w:rsidR="000F337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одреди НЗД и примени га у једноставним ситуацијама;</w:t>
            </w:r>
          </w:p>
        </w:tc>
      </w:tr>
      <w:tr w:rsidR="000F3373" w:rsidRPr="00AE11A3" w14:paraId="7EA5B8BC" w14:textId="77777777" w:rsidTr="00B66675">
        <w:tc>
          <w:tcPr>
            <w:tcW w:w="5508" w:type="dxa"/>
            <w:gridSpan w:val="3"/>
            <w:shd w:val="clear" w:color="auto" w:fill="FFFFFF" w:themeFill="background1"/>
          </w:tcPr>
          <w:p w14:paraId="3A806A84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6B8312DB" w14:textId="77777777" w:rsidR="000F3373" w:rsidRPr="00AE11A3" w:rsidRDefault="00AE11A3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E7751A6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62840AF8" w14:textId="77777777" w:rsidR="000F3373" w:rsidRPr="00AE11A3" w:rsidRDefault="00AE11A3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Фронтални, дијалог</w:t>
            </w:r>
          </w:p>
        </w:tc>
      </w:tr>
      <w:tr w:rsidR="000F3373" w:rsidRPr="00AE11A3" w14:paraId="254021DE" w14:textId="77777777" w:rsidTr="00B66675">
        <w:tc>
          <w:tcPr>
            <w:tcW w:w="5508" w:type="dxa"/>
            <w:gridSpan w:val="3"/>
            <w:shd w:val="clear" w:color="auto" w:fill="FFFFFF" w:themeFill="background1"/>
          </w:tcPr>
          <w:p w14:paraId="36AD1309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28C01B29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6CDEB408" w14:textId="77777777" w:rsidR="00AE11A3" w:rsidRP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36AD8354" w14:textId="77777777" w:rsidR="000F3373" w:rsidRPr="00AE11A3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9940110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7DF98A97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6946C381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5AC7276B" w14:textId="77777777" w:rsidR="000F3373" w:rsidRP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AE11A3" w14:paraId="6755F6B2" w14:textId="77777777" w:rsidTr="00B66675">
        <w:tc>
          <w:tcPr>
            <w:tcW w:w="11016" w:type="dxa"/>
            <w:gridSpan w:val="6"/>
            <w:shd w:val="clear" w:color="auto" w:fill="FFFFFF" w:themeFill="background1"/>
          </w:tcPr>
          <w:p w14:paraId="28600E01" w14:textId="77777777" w:rsidR="000F3373" w:rsidRPr="000E3955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0805F35D" w14:textId="77777777" w:rsidR="000F3373" w:rsidRPr="00AE11A3" w:rsidRDefault="00AE11A3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 листић (</w:t>
            </w:r>
            <w:r w:rsidR="00D504F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задаци 96 в) и 97 б)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).</w:t>
            </w:r>
          </w:p>
        </w:tc>
      </w:tr>
      <w:tr w:rsidR="000F3373" w:rsidRPr="00AE11A3" w14:paraId="0CE52BCE" w14:textId="77777777" w:rsidTr="00B66675">
        <w:tc>
          <w:tcPr>
            <w:tcW w:w="11016" w:type="dxa"/>
            <w:gridSpan w:val="6"/>
            <w:shd w:val="clear" w:color="auto" w:fill="FFFFFF" w:themeFill="background1"/>
          </w:tcPr>
          <w:p w14:paraId="52D4DE23" w14:textId="77777777" w:rsidR="000A071A" w:rsidRPr="000E3955" w:rsidRDefault="000A071A" w:rsidP="000A071A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E3955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4B5AD063" w14:textId="77777777" w:rsidR="000A071A" w:rsidRDefault="000A071A" w:rsidP="000A071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75F9407A" w14:textId="77777777" w:rsidR="000A071A" w:rsidRDefault="000A071A" w:rsidP="000A071A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Стојановић.</w:t>
            </w:r>
          </w:p>
          <w:p w14:paraId="56942891" w14:textId="5A09D03A" w:rsidR="000F3373" w:rsidRPr="000A071A" w:rsidRDefault="000A071A" w:rsidP="000A071A">
            <w:pPr>
              <w:pStyle w:val="ListParagraph"/>
              <w:numPr>
                <w:ilvl w:val="0"/>
                <w:numId w:val="6"/>
              </w:numPr>
              <w:contextualSpacing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AE11A3" w14:paraId="6C7EE017" w14:textId="77777777" w:rsidTr="00B66675">
        <w:tc>
          <w:tcPr>
            <w:tcW w:w="11016" w:type="dxa"/>
            <w:gridSpan w:val="6"/>
            <w:shd w:val="clear" w:color="auto" w:fill="FFFFFF" w:themeFill="background1"/>
          </w:tcPr>
          <w:p w14:paraId="4ECE2B3E" w14:textId="1AEE6B2C" w:rsidR="000F3373" w:rsidRDefault="00AE11A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B66675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04B01D2" w14:textId="476C405F" w:rsidR="00CF43AE" w:rsidRPr="00921861" w:rsidRDefault="00921861" w:rsidP="00CF43AE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"https://digit.matematiskop.co.rs/mod/lesson/view.php?id=31"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CF43AE" w:rsidRPr="00921861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6891A7DC" w14:textId="15D41617" w:rsidR="00CF43AE" w:rsidRDefault="00921861" w:rsidP="00CF43AE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CF43AE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CF43AE" w14:paraId="56200B93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36E18335" w14:textId="77777777" w:rsidR="00CF43AE" w:rsidRDefault="00CF43AE" w:rsidP="00CF43A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1C3B8C7" wp14:editId="0C947659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04734B65" w14:textId="77777777" w:rsidR="00CF43AE" w:rsidRDefault="00CF43AE" w:rsidP="00CF43A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CF43AE" w14:paraId="65A0237C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2668F4D9" w14:textId="77777777" w:rsidR="00CF43AE" w:rsidRDefault="00CF43AE" w:rsidP="00CF43A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68CF5D2" wp14:editId="58BF49B0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2385F8A2" w14:textId="77777777" w:rsidR="00CF43AE" w:rsidRDefault="00CF43AE" w:rsidP="00CF43A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CF43AE" w14:paraId="5F1EF5AC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4B7E3492" w14:textId="77777777" w:rsidR="00CF43AE" w:rsidRDefault="00CF43AE" w:rsidP="00CF43A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D7ABAF5" wp14:editId="28631090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43B3ADCA" w14:textId="77777777" w:rsidR="00CF43AE" w:rsidRDefault="00CF43AE" w:rsidP="00CF43A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47923D6B" w14:textId="77777777" w:rsidR="00CF43AE" w:rsidRDefault="00CF43AE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65DC635" w14:textId="77777777" w:rsidR="00AE11A3" w:rsidRPr="00AE11A3" w:rsidRDefault="00AE11A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689D38A" w14:textId="77777777" w:rsidR="000F3373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675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08551BD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59D9C20" w14:textId="77777777" w:rsidR="000E21A4" w:rsidRPr="000E21A4" w:rsidRDefault="000E21A4" w:rsidP="000E21A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</w:t>
            </w:r>
            <w:r w:rsidRPr="000E21A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Поновимо појмове </w:t>
            </w:r>
            <w:r w:rsidRPr="000E21A4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делилац</w:t>
            </w:r>
            <w:r w:rsidRPr="000E21A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0E21A4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садржалац</w:t>
            </w:r>
            <w:r w:rsidRPr="000E21A4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2A7B30A6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060C8C" w14:textId="77777777" w:rsidR="00BF4B8D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675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A1C3233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6BE921E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Уочи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мо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да су делиоци броја 21 бројеви 3 и 7. Делиоци броја 12 су 2, 3, 4 и 6. Примећујемо да је број 3 </w:t>
            </w:r>
            <w:r w:rsidRPr="003C7ED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заједнички делилац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за 21 и 12.</w:t>
            </w:r>
          </w:p>
          <w:p w14:paraId="27F8363B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8454B26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 xml:space="preserve">Није тешко утврдити да број 60 има следеће делиоце: 1, 2, 3, 4, 5, 6, 10, 12, 15, 20, 30 и 60. Делиоци броја 45 су: 1, 3, 5, 9, 15 и 45. Поредећи ова два скупа делилаца уочавамо да они имају </w:t>
            </w:r>
            <w:r w:rsidRPr="003C7ED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заједничке делиоце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: 1, 3, 5 и 15. </w:t>
            </w:r>
            <w:r w:rsidRPr="003C7ED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Највећи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међу њима је број 15.</w:t>
            </w:r>
          </w:p>
          <w:p w14:paraId="1560E938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1DFB8EC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Размотримо делиоце бројева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18 и 30, као што је описано на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3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4. страни Уџбеника. Уочавамо да је број 6 највећи заједнички делилац за 18 и 30.</w:t>
            </w:r>
          </w:p>
          <w:p w14:paraId="3EC61CB0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51475571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Дефинишемо </w:t>
            </w:r>
            <w:r w:rsidRPr="003C7ED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највећи заједнички делилац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скраћена ознака је НЗД. Уводимо ознаку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760" w:dyaOrig="320" w14:anchorId="6A8E903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5pt;height:15.5pt" o:ole="">
                  <v:imagedata r:id="rId10" o:title=""/>
                </v:shape>
                <o:OLEObject Type="Embed" ProgID="Equation.DSMT4" ShapeID="_x0000_i1025" DrawAspect="Content" ObjectID="_1785508600" r:id="rId11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па у решаваним примерима записујемо: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460" w:dyaOrig="320" w14:anchorId="7A3EF0FB">
                <v:shape id="_x0000_i1026" type="#_x0000_t75" style="width:73pt;height:15.5pt" o:ole="">
                  <v:imagedata r:id="rId12" o:title=""/>
                </v:shape>
                <o:OLEObject Type="Embed" ProgID="Equation.DSMT4" ShapeID="_x0000_i1026" DrawAspect="Content" ObjectID="_1785508601" r:id="rId13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340" w:dyaOrig="320" w14:anchorId="5BAFC212">
                <v:shape id="_x0000_i1027" type="#_x0000_t75" style="width:66.5pt;height:15.5pt" o:ole="">
                  <v:imagedata r:id="rId14" o:title=""/>
                </v:shape>
                <o:OLEObject Type="Embed" ProgID="Equation.DSMT4" ShapeID="_x0000_i1027" DrawAspect="Content" ObjectID="_1785508602" r:id="rId15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38A5B129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78A34F5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Затим, покажемо како се из разлагања сложених бројева на просте чиниоце одређује НЗД. У Уџбенику детаљно је обрађен случај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680" w:dyaOrig="320" w14:anchorId="00B5142B">
                <v:shape id="_x0000_i1028" type="#_x0000_t75" style="width:84pt;height:15.5pt" o:ole="">
                  <v:imagedata r:id="rId16" o:title=""/>
                </v:shape>
                <o:OLEObject Type="Embed" ProgID="Equation.DSMT4" ShapeID="_x0000_i1028" DrawAspect="Content" ObjectID="_1785508603" r:id="rId17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затим за три броја наводимо пример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600" w:dyaOrig="320" w14:anchorId="3DD3711D">
                <v:shape id="_x0000_i1029" type="#_x0000_t75" style="width:30pt;height:15.5pt" o:ole="">
                  <v:imagedata r:id="rId18" o:title=""/>
                </v:shape>
                <o:OLEObject Type="Embed" ProgID="Equation.3" ShapeID="_x0000_i1029" DrawAspect="Content" ObjectID="_1785508604" r:id="rId19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3C7ED9">
              <w:rPr>
                <w:rFonts w:ascii="Times New Roman" w:eastAsia="Times New Roman" w:hAnsi="Times New Roman" w:cs="Times New Roman"/>
                <w:noProof/>
                <w:position w:val="-10"/>
                <w:sz w:val="24"/>
                <w:szCs w:val="24"/>
              </w:rPr>
              <w:object w:dxaOrig="1160" w:dyaOrig="320" w14:anchorId="73A747EA">
                <v:shape id="_x0000_i1030" type="#_x0000_t75" style="width:58pt;height:15.5pt" o:ole="">
                  <v:imagedata r:id="rId20" o:title=""/>
                </v:shape>
                <o:OLEObject Type="Embed" ProgID="Equation.3" ShapeID="_x0000_i1030" DrawAspect="Content" ObjectID="_1785508605" r:id="rId21"/>
              </w:objec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1C1E6449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54FA10B8" w14:textId="77777777" w:rsid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Онда, уведемо одређивање НЗД за исте 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те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бројеве помоћу шеме (страна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34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). </w:t>
            </w:r>
          </w:p>
          <w:p w14:paraId="186058A2" w14:textId="77777777" w:rsidR="003C7ED9" w:rsidRP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3350702" w14:textId="77777777" w:rsidR="003C7ED9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Решимо </w:t>
            </w:r>
            <w:r w:rsidRPr="00B66675">
              <w:rPr>
                <w:rFonts w:ascii="Times New Roman" w:eastAsia="Times New Roman" w:hAnsi="Times New Roman" w:cs="Times New Roman"/>
                <w:b/>
                <w:bCs/>
                <w:noProof/>
                <w:color w:val="0070C0"/>
                <w:sz w:val="24"/>
                <w:szCs w:val="24"/>
              </w:rPr>
              <w:t>пример 1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  <w:r w:rsidR="004B1A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а) </w:t>
            </w:r>
            <w:r w:rsidR="004B1A81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  <w:t>(</w:t>
            </w:r>
            <w:hyperlink r:id="rId22" w:history="1">
              <w:r w:rsidR="004B1A81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https://www.youtube.com/watch?v=m0NZYVXhMTg</w:t>
              </w:r>
            </w:hyperlink>
            <w:r w:rsidR="004B1A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)</w:t>
            </w:r>
          </w:p>
          <w:p w14:paraId="645AAE7E" w14:textId="499D4270" w:rsidR="004B1A81" w:rsidRDefault="004B1A81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05E4FEA7" w14:textId="571501B1" w:rsidR="004B1A81" w:rsidRDefault="00500A42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1428F0" wp14:editId="04EB655F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260985</wp:posOffset>
                  </wp:positionV>
                  <wp:extent cx="6419215" cy="2172335"/>
                  <wp:effectExtent l="0" t="0" r="635" b="0"/>
                  <wp:wrapTight wrapText="bothSides">
                    <wp:wrapPolygon edited="0">
                      <wp:start x="0" y="0"/>
                      <wp:lineTo x="0" y="21404"/>
                      <wp:lineTo x="21538" y="21404"/>
                      <wp:lineTo x="21538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74" t="28163" r="20657" b="35693"/>
                          <a:stretch/>
                        </pic:blipFill>
                        <pic:spPr bwMode="auto">
                          <a:xfrm>
                            <a:off x="0" y="0"/>
                            <a:ext cx="6419215" cy="2172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drawing>
                <wp:anchor distT="0" distB="0" distL="114300" distR="114300" simplePos="0" relativeHeight="251659264" behindDoc="0" locked="0" layoutInCell="1" allowOverlap="1" wp14:anchorId="4685D6A1" wp14:editId="1CBD0281">
                  <wp:simplePos x="0" y="0"/>
                  <wp:positionH relativeFrom="column">
                    <wp:posOffset>5319546</wp:posOffset>
                  </wp:positionH>
                  <wp:positionV relativeFrom="paragraph">
                    <wp:posOffset>1066850</wp:posOffset>
                  </wp:positionV>
                  <wp:extent cx="664210" cy="743585"/>
                  <wp:effectExtent l="0" t="0" r="254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B1A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                               б) </w:t>
            </w:r>
            <w:r w:rsidR="004B1A81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  <w:t>(</w:t>
            </w:r>
            <w:hyperlink r:id="rId25" w:history="1">
              <w:r w:rsidR="004B1A81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https://www.youtube.com/watch?v=0vglEPo5YVE</w:t>
              </w:r>
            </w:hyperlink>
            <w:r w:rsidR="004B1A81">
              <w:rPr>
                <w:rFonts w:ascii="Times New Roman" w:eastAsia="Times New Roman" w:hAnsi="Times New Roman" w:cs="Times New Roman"/>
                <w:noProof/>
                <w:color w:val="C00000"/>
                <w:sz w:val="24"/>
                <w:szCs w:val="24"/>
                <w:lang w:val="sr-Cyrl-RS"/>
              </w:rPr>
              <w:t>)</w:t>
            </w:r>
          </w:p>
          <w:p w14:paraId="3D0A0F34" w14:textId="61D85593" w:rsidR="003C7ED9" w:rsidRDefault="003C7ED9" w:rsidP="004B1A81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5F6231E" w14:textId="69E0E2E8" w:rsidR="00D23EB8" w:rsidRDefault="003C7ED9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Примећујемо да у примеру</w:t>
            </w:r>
            <w:r w:rsidR="00D23EB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в) бројеви 16 и 25 немају заједничких простих делилаца. </w:t>
            </w:r>
          </w:p>
          <w:p w14:paraId="0EAE1EF4" w14:textId="77777777" w:rsidR="00D23EB8" w:rsidRDefault="00D23EB8" w:rsidP="003C7ED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3EF66913" w14:textId="3876A004" w:rsidR="00BF4B8D" w:rsidRPr="000E3955" w:rsidRDefault="003C7ED9" w:rsidP="000E3955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Уводимо појам </w:t>
            </w:r>
            <w:r w:rsidRPr="003C7ED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узајамно простих бројева</w:t>
            </w:r>
            <w:r w:rsidRPr="003C7ED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 Ученици наводе још неке парове узајамно простих бројева.</w:t>
            </w:r>
          </w:p>
          <w:p w14:paraId="19D910CB" w14:textId="77777777" w:rsidR="000E3955" w:rsidRDefault="000E3955" w:rsidP="000E395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Решавамо </w:t>
            </w:r>
            <w:r w:rsidRPr="00B66675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пример 2</w:t>
            </w:r>
            <w:r>
              <w:rPr>
                <w:rFonts w:ascii="Times New Roman" w:hAnsi="Times New Roman" w:cs="Times New Roman"/>
                <w:lang w:val="sr-Cyrl-RS"/>
              </w:rPr>
              <w:t>. Нагласимо да су свака два узастопна природна броја узајамно прости.</w:t>
            </w:r>
          </w:p>
          <w:p w14:paraId="48FBD5CC" w14:textId="476912DA" w:rsidR="000E3955" w:rsidRDefault="000E3955" w:rsidP="000E395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5A7CCAC" wp14:editId="01A997F8">
                  <wp:simplePos x="0" y="0"/>
                  <wp:positionH relativeFrom="column">
                    <wp:posOffset>206985</wp:posOffset>
                  </wp:positionH>
                  <wp:positionV relativeFrom="paragraph">
                    <wp:posOffset>301624</wp:posOffset>
                  </wp:positionV>
                  <wp:extent cx="6499860" cy="1714500"/>
                  <wp:effectExtent l="0" t="0" r="0" b="0"/>
                  <wp:wrapTight wrapText="bothSides">
                    <wp:wrapPolygon edited="0">
                      <wp:start x="0" y="0"/>
                      <wp:lineTo x="0" y="21360"/>
                      <wp:lineTo x="21524" y="21360"/>
                      <wp:lineTo x="21524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76" t="22295" r="20660" b="49539"/>
                          <a:stretch/>
                        </pic:blipFill>
                        <pic:spPr bwMode="auto">
                          <a:xfrm>
                            <a:off x="0" y="0"/>
                            <a:ext cx="649986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46EFAE7" w14:textId="63C05F53" w:rsidR="00D23EB8" w:rsidRDefault="00D23EB8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09C60FC" w14:textId="46E18145" w:rsidR="00BF4B8D" w:rsidRDefault="000E3955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47AAB6B" wp14:editId="5971B0C0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257810</wp:posOffset>
                  </wp:positionV>
                  <wp:extent cx="6508115" cy="2038350"/>
                  <wp:effectExtent l="0" t="0" r="6985" b="0"/>
                  <wp:wrapTight wrapText="bothSides">
                    <wp:wrapPolygon edited="0">
                      <wp:start x="0" y="0"/>
                      <wp:lineTo x="0" y="21398"/>
                      <wp:lineTo x="21560" y="21398"/>
                      <wp:lineTo x="21560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30" t="56132" r="20649" b="10617"/>
                          <a:stretch/>
                        </pic:blipFill>
                        <pic:spPr bwMode="auto">
                          <a:xfrm>
                            <a:off x="0" y="0"/>
                            <a:ext cx="6508115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3EB8">
              <w:rPr>
                <w:rFonts w:ascii="Times New Roman" w:hAnsi="Times New Roman" w:cs="Times New Roman"/>
                <w:lang w:val="sr-Cyrl-RS"/>
              </w:rPr>
              <w:t xml:space="preserve">             Решавамо </w:t>
            </w:r>
            <w:r w:rsidR="00D23EB8" w:rsidRPr="00B66675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пример 3</w:t>
            </w:r>
            <w:r w:rsidR="00D23EB8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7489B554" w14:textId="0081800B" w:rsidR="00500A42" w:rsidRDefault="00F03F5F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2336" behindDoc="1" locked="0" layoutInCell="1" allowOverlap="1" wp14:anchorId="3EE9A878" wp14:editId="41D8465D">
                  <wp:simplePos x="0" y="0"/>
                  <wp:positionH relativeFrom="column">
                    <wp:posOffset>1090295</wp:posOffset>
                  </wp:positionH>
                  <wp:positionV relativeFrom="paragraph">
                    <wp:posOffset>2244090</wp:posOffset>
                  </wp:positionV>
                  <wp:extent cx="698500" cy="717550"/>
                  <wp:effectExtent l="0" t="0" r="6350" b="6350"/>
                  <wp:wrapTight wrapText="bothSides">
                    <wp:wrapPolygon edited="0">
                      <wp:start x="7658" y="0"/>
                      <wp:lineTo x="3535" y="573"/>
                      <wp:lineTo x="0" y="4588"/>
                      <wp:lineTo x="0" y="15483"/>
                      <wp:lineTo x="1178" y="18350"/>
                      <wp:lineTo x="5302" y="21218"/>
                      <wp:lineTo x="6480" y="21218"/>
                      <wp:lineTo x="15905" y="21218"/>
                      <wp:lineTo x="16495" y="21218"/>
                      <wp:lineTo x="21207" y="17777"/>
                      <wp:lineTo x="21207" y="3441"/>
                      <wp:lineTo x="15316" y="0"/>
                      <wp:lineTo x="7658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7F63423" w14:textId="0DE28A54" w:rsidR="00F03F5F" w:rsidRDefault="00F03F5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8767B8" w14:textId="0B1D3E71" w:rsidR="00F03F5F" w:rsidRDefault="00F03F5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1AE7E69" w14:textId="04311842" w:rsidR="00F03F5F" w:rsidRPr="00AE11A3" w:rsidRDefault="00F03F5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A418121" w14:textId="026D724A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2C089AF" w14:textId="21D07848" w:rsidR="00F03F5F" w:rsidRDefault="00F03F5F">
            <w:pPr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</w:pPr>
          </w:p>
          <w:p w14:paraId="6E03CA2B" w14:textId="2338AD87" w:rsidR="00BF4B8D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675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504F8">
              <w:rPr>
                <w:rFonts w:ascii="Times New Roman" w:hAnsi="Times New Roman" w:cs="Times New Roman"/>
                <w:lang w:val="sr-Cyrl-RS"/>
              </w:rPr>
              <w:t>Пет минута пред крај часа делимо наставне листиће.</w:t>
            </w:r>
          </w:p>
          <w:p w14:paraId="226FC524" w14:textId="03A981B6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4EAB0BF" w14:textId="77777777" w:rsidR="000F3373" w:rsidRPr="00D23EB8" w:rsidRDefault="00D23E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Домаћи задатак: </w:t>
            </w:r>
            <w:r w:rsidRPr="00B66675">
              <w:rPr>
                <w:rFonts w:ascii="Times New Roman" w:hAnsi="Times New Roman" w:cs="Times New Roman"/>
                <w:color w:val="0070C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 xml:space="preserve">, стр. 36, </w:t>
            </w:r>
            <w:r w:rsidR="00D504F8">
              <w:rPr>
                <w:rFonts w:ascii="Times New Roman" w:hAnsi="Times New Roman" w:cs="Times New Roman"/>
                <w:lang w:val="sr-Cyrl-RS"/>
              </w:rPr>
              <w:t>„</w:t>
            </w:r>
            <w:r w:rsidR="00D504F8" w:rsidRPr="00B66675">
              <w:rPr>
                <w:rFonts w:ascii="Times New Roman" w:hAnsi="Times New Roman" w:cs="Times New Roman"/>
                <w:color w:val="0070C0"/>
                <w:lang w:val="sr-Cyrl-RS"/>
              </w:rPr>
              <w:t>Убежбавамо основне појмове</w:t>
            </w:r>
            <w:r w:rsidR="00D504F8">
              <w:rPr>
                <w:rFonts w:ascii="Times New Roman" w:hAnsi="Times New Roman" w:cs="Times New Roman"/>
                <w:lang w:val="sr-Cyrl-RS"/>
              </w:rPr>
              <w:t xml:space="preserve">“, </w:t>
            </w:r>
            <w:r>
              <w:rPr>
                <w:rFonts w:ascii="Times New Roman" w:hAnsi="Times New Roman" w:cs="Times New Roman"/>
                <w:lang w:val="sr-Cyrl-RS"/>
              </w:rPr>
              <w:t xml:space="preserve">задаци </w:t>
            </w:r>
            <w:r w:rsidRPr="00B66675">
              <w:rPr>
                <w:rFonts w:ascii="Times New Roman" w:hAnsi="Times New Roman" w:cs="Times New Roman"/>
                <w:color w:val="0070C0"/>
                <w:lang w:val="sr-Cyrl-RS"/>
              </w:rPr>
              <w:t>93</w:t>
            </w:r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r w:rsidRPr="00B66675">
              <w:rPr>
                <w:rFonts w:ascii="Times New Roman" w:hAnsi="Times New Roman" w:cs="Times New Roman"/>
                <w:color w:val="0070C0"/>
                <w:lang w:val="sr-Cyrl-RS"/>
              </w:rPr>
              <w:t>100</w:t>
            </w:r>
            <w:r>
              <w:rPr>
                <w:rFonts w:ascii="Times New Roman" w:hAnsi="Times New Roman" w:cs="Times New Roman"/>
                <w:lang w:val="sr-Cyrl-RS"/>
              </w:rPr>
              <w:t>. Препоручимо ученицима да прочитају бокс „</w:t>
            </w:r>
            <w:r>
              <w:rPr>
                <w:rFonts w:ascii="Times New Roman" w:hAnsi="Times New Roman" w:cs="Times New Roman"/>
                <w:color w:val="FF0000"/>
                <w:lang w:val="sr-Cyrl-RS"/>
              </w:rPr>
              <w:t>ЗА РАДОЗНАЛЦЕ</w:t>
            </w:r>
            <w:r>
              <w:rPr>
                <w:rFonts w:ascii="Times New Roman" w:hAnsi="Times New Roman" w:cs="Times New Roman"/>
                <w:lang w:val="sr-Cyrl-RS"/>
              </w:rPr>
              <w:t>“ на стр. 36.</w:t>
            </w:r>
          </w:p>
          <w:p w14:paraId="2A8B71D8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29B38DF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7E18ED7" w14:textId="77777777" w:rsidR="00224EA6" w:rsidRPr="00AE11A3" w:rsidRDefault="00224EA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331A10E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1FC4C7C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70F05F1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63D7AD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F55DB9D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BD71916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5EA2EFF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419A37C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6A1A464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22C49BA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8151D4A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D118CFB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55A55B9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5975A31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A6C0EA6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E7AD218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8DAA9C0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7AF0C15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16F5998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7CCFF80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E729ED3" w14:textId="77777777" w:rsidR="00B66675" w:rsidRDefault="00B66675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95A58B9" w14:textId="77777777" w:rsidR="00F03F5F" w:rsidRPr="00AE11A3" w:rsidRDefault="00F03F5F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9E47590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AE11A3" w14:paraId="79BB4679" w14:textId="77777777" w:rsidTr="00B66675">
        <w:tc>
          <w:tcPr>
            <w:tcW w:w="5508" w:type="dxa"/>
            <w:gridSpan w:val="3"/>
            <w:shd w:val="clear" w:color="auto" w:fill="FFFFFF" w:themeFill="background1"/>
          </w:tcPr>
          <w:p w14:paraId="5A67B6D5" w14:textId="77777777" w:rsidR="00224EA6" w:rsidRPr="00AE11A3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7DDF98C" w14:textId="77777777" w:rsidR="00224EA6" w:rsidRPr="00AE11A3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AE11A3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AE11A3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</w:tc>
      </w:tr>
    </w:tbl>
    <w:p w14:paraId="208B8F43" w14:textId="77777777" w:rsidR="00D504F8" w:rsidRDefault="00D504F8">
      <w:pPr>
        <w:rPr>
          <w:lang w:val="sr-Cyrl-RS"/>
        </w:rPr>
      </w:pPr>
    </w:p>
    <w:p w14:paraId="2503C832" w14:textId="77777777" w:rsidR="00D504F8" w:rsidRDefault="00D504F8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D504F8" w14:paraId="2A5482D0" w14:textId="77777777" w:rsidTr="00B66675">
        <w:tc>
          <w:tcPr>
            <w:tcW w:w="5508" w:type="dxa"/>
            <w:shd w:val="clear" w:color="auto" w:fill="FFFFFF" w:themeFill="background1"/>
          </w:tcPr>
          <w:p w14:paraId="1D23EB40" w14:textId="77777777" w:rsidR="00531BEF" w:rsidRDefault="00531BEF" w:rsidP="00D504F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604BBDD" w14:textId="77777777" w:rsidR="00D504F8" w:rsidRDefault="00D504F8" w:rsidP="00D504F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7EA7B6F1" w14:textId="77777777" w:rsidR="00D504F8" w:rsidRDefault="00D504F8" w:rsidP="00D504F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03223B75" w14:textId="77777777" w:rsidR="00D504F8" w:rsidRPr="00D504F8" w:rsidRDefault="00D504F8" w:rsidP="00D504F8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534FAD60" w14:textId="77777777" w:rsidR="00D504F8" w:rsidRDefault="00D504F8">
            <w:pPr>
              <w:rPr>
                <w:lang w:val="sr-Cyrl-RS"/>
              </w:rPr>
            </w:pPr>
          </w:p>
          <w:p w14:paraId="32BB2CB8" w14:textId="77777777" w:rsidR="00D504F8" w:rsidRDefault="00D504F8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51AF6E74" w14:textId="77777777" w:rsidR="00D504F8" w:rsidRDefault="00D504F8">
            <w:pPr>
              <w:rPr>
                <w:lang w:val="sr-Cyrl-RS"/>
              </w:rPr>
            </w:pPr>
          </w:p>
          <w:p w14:paraId="522D294A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2995CADC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72941EA1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3767F5FC" w14:textId="77777777" w:rsidR="00D504F8" w:rsidRDefault="00D504F8">
            <w:pPr>
              <w:rPr>
                <w:lang w:val="sr-Cyrl-RS"/>
              </w:rPr>
            </w:pPr>
          </w:p>
        </w:tc>
      </w:tr>
      <w:tr w:rsidR="00D504F8" w14:paraId="1B273C59" w14:textId="77777777" w:rsidTr="00B66675">
        <w:tc>
          <w:tcPr>
            <w:tcW w:w="5508" w:type="dxa"/>
            <w:shd w:val="clear" w:color="auto" w:fill="FFFFFF" w:themeFill="background1"/>
          </w:tcPr>
          <w:p w14:paraId="072B3D3B" w14:textId="77777777" w:rsidR="00D504F8" w:rsidRDefault="00D504F8">
            <w:pPr>
              <w:rPr>
                <w:lang w:val="sr-Cyrl-RS"/>
              </w:rPr>
            </w:pPr>
          </w:p>
          <w:p w14:paraId="20D8C7D8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377760EB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79CDDABA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694D1D16" w14:textId="77777777" w:rsidR="00D504F8" w:rsidRDefault="00D504F8">
            <w:pPr>
              <w:rPr>
                <w:lang w:val="sr-Cyrl-RS"/>
              </w:rPr>
            </w:pPr>
          </w:p>
          <w:p w14:paraId="4E61B739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15BEE492" w14:textId="77777777" w:rsidR="00D504F8" w:rsidRDefault="00D504F8">
            <w:pPr>
              <w:rPr>
                <w:lang w:val="sr-Cyrl-RS"/>
              </w:rPr>
            </w:pPr>
          </w:p>
          <w:p w14:paraId="575366DE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359E2479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0EE9F6EC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40B281B8" w14:textId="77777777" w:rsidR="00D504F8" w:rsidRDefault="00D504F8">
            <w:pPr>
              <w:rPr>
                <w:lang w:val="sr-Cyrl-RS"/>
              </w:rPr>
            </w:pPr>
          </w:p>
        </w:tc>
      </w:tr>
      <w:tr w:rsidR="00D504F8" w14:paraId="523C6A31" w14:textId="77777777" w:rsidTr="00B66675">
        <w:tc>
          <w:tcPr>
            <w:tcW w:w="5508" w:type="dxa"/>
            <w:shd w:val="clear" w:color="auto" w:fill="FFFFFF" w:themeFill="background1"/>
          </w:tcPr>
          <w:p w14:paraId="4B42E744" w14:textId="77777777" w:rsidR="00D504F8" w:rsidRDefault="00D504F8">
            <w:pPr>
              <w:rPr>
                <w:lang w:val="sr-Cyrl-RS"/>
              </w:rPr>
            </w:pPr>
          </w:p>
          <w:p w14:paraId="60AEF9BD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33AF9FED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73971FE3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07AF2AAC" w14:textId="77777777" w:rsidR="00531BEF" w:rsidRDefault="00531BEF">
            <w:pPr>
              <w:rPr>
                <w:lang w:val="sr-Cyrl-RS"/>
              </w:rPr>
            </w:pPr>
          </w:p>
          <w:p w14:paraId="6604CED7" w14:textId="77777777" w:rsidR="00D504F8" w:rsidRDefault="00D504F8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617FFD72" w14:textId="77777777" w:rsidR="00D504F8" w:rsidRDefault="00D504F8">
            <w:pPr>
              <w:rPr>
                <w:lang w:val="sr-Cyrl-RS"/>
              </w:rPr>
            </w:pPr>
          </w:p>
          <w:p w14:paraId="062AFB79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39FE0A81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61E5BD85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45A47C2B" w14:textId="77777777" w:rsidR="00D504F8" w:rsidRDefault="00D504F8">
            <w:pPr>
              <w:rPr>
                <w:lang w:val="sr-Cyrl-RS"/>
              </w:rPr>
            </w:pPr>
          </w:p>
        </w:tc>
      </w:tr>
      <w:tr w:rsidR="00D504F8" w14:paraId="7B27316B" w14:textId="77777777" w:rsidTr="00B66675">
        <w:tc>
          <w:tcPr>
            <w:tcW w:w="5508" w:type="dxa"/>
            <w:shd w:val="clear" w:color="auto" w:fill="FFFFFF" w:themeFill="background1"/>
          </w:tcPr>
          <w:p w14:paraId="72C2BB34" w14:textId="77777777" w:rsidR="00D504F8" w:rsidRDefault="00D504F8">
            <w:pPr>
              <w:rPr>
                <w:lang w:val="sr-Cyrl-RS"/>
              </w:rPr>
            </w:pPr>
          </w:p>
          <w:p w14:paraId="3394BF30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6C7773AB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3D9D6227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59CB55E5" w14:textId="77777777" w:rsidR="00D504F8" w:rsidRDefault="00D504F8">
            <w:pPr>
              <w:rPr>
                <w:lang w:val="sr-Cyrl-RS"/>
              </w:rPr>
            </w:pPr>
          </w:p>
          <w:p w14:paraId="68AB2953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95D4E04" w14:textId="77777777" w:rsidR="00D504F8" w:rsidRDefault="00D504F8">
            <w:pPr>
              <w:rPr>
                <w:lang w:val="sr-Cyrl-RS"/>
              </w:rPr>
            </w:pPr>
          </w:p>
          <w:p w14:paraId="5B86A267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57113709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4A794A82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2A2C28D5" w14:textId="77777777" w:rsidR="00D504F8" w:rsidRDefault="00D504F8">
            <w:pPr>
              <w:rPr>
                <w:lang w:val="sr-Cyrl-RS"/>
              </w:rPr>
            </w:pPr>
          </w:p>
        </w:tc>
      </w:tr>
      <w:tr w:rsidR="00D504F8" w14:paraId="36B6F8E7" w14:textId="77777777" w:rsidTr="00B66675">
        <w:tc>
          <w:tcPr>
            <w:tcW w:w="5508" w:type="dxa"/>
            <w:shd w:val="clear" w:color="auto" w:fill="FFFFFF" w:themeFill="background1"/>
          </w:tcPr>
          <w:p w14:paraId="299FBEFF" w14:textId="77777777" w:rsidR="00D504F8" w:rsidRDefault="00D504F8">
            <w:pPr>
              <w:rPr>
                <w:lang w:val="sr-Cyrl-RS"/>
              </w:rPr>
            </w:pPr>
          </w:p>
          <w:p w14:paraId="706F107B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6FD82256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51AA2D8F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08A2AB95" w14:textId="77777777" w:rsidR="00D504F8" w:rsidRDefault="00D504F8">
            <w:pPr>
              <w:rPr>
                <w:lang w:val="sr-Cyrl-RS"/>
              </w:rPr>
            </w:pPr>
          </w:p>
          <w:p w14:paraId="639D246E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1E8B7DBC" w14:textId="77777777" w:rsidR="00D504F8" w:rsidRDefault="00D504F8">
            <w:pPr>
              <w:rPr>
                <w:lang w:val="sr-Cyrl-RS"/>
              </w:rPr>
            </w:pPr>
          </w:p>
          <w:p w14:paraId="68634CBE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4483FEBF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16D0CA8B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62F6F236" w14:textId="77777777" w:rsidR="00D504F8" w:rsidRDefault="00D504F8">
            <w:pPr>
              <w:rPr>
                <w:lang w:val="sr-Cyrl-RS"/>
              </w:rPr>
            </w:pPr>
          </w:p>
        </w:tc>
      </w:tr>
      <w:tr w:rsidR="00D504F8" w14:paraId="46C63E5A" w14:textId="77777777" w:rsidTr="00B66675">
        <w:tc>
          <w:tcPr>
            <w:tcW w:w="5508" w:type="dxa"/>
            <w:shd w:val="clear" w:color="auto" w:fill="FFFFFF" w:themeFill="background1"/>
          </w:tcPr>
          <w:p w14:paraId="2477965A" w14:textId="77777777" w:rsidR="00D504F8" w:rsidRDefault="00D504F8">
            <w:pPr>
              <w:rPr>
                <w:lang w:val="sr-Cyrl-RS"/>
              </w:rPr>
            </w:pPr>
          </w:p>
          <w:p w14:paraId="1ACFCBC5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30C90C93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2BF42C3C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5151C28D" w14:textId="77777777" w:rsidR="00D504F8" w:rsidRDefault="00D504F8">
            <w:pPr>
              <w:rPr>
                <w:lang w:val="sr-Cyrl-RS"/>
              </w:rPr>
            </w:pPr>
          </w:p>
          <w:p w14:paraId="48A1835F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7739BFC8" w14:textId="77777777" w:rsidR="00D504F8" w:rsidRDefault="00D504F8">
            <w:pPr>
              <w:rPr>
                <w:lang w:val="sr-Cyrl-RS"/>
              </w:rPr>
            </w:pPr>
          </w:p>
          <w:p w14:paraId="7D7F478D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16E8DBA5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7E3F004F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51FBDFD1" w14:textId="77777777" w:rsidR="00D504F8" w:rsidRDefault="00D504F8">
            <w:pPr>
              <w:rPr>
                <w:lang w:val="sr-Cyrl-RS"/>
              </w:rPr>
            </w:pPr>
          </w:p>
        </w:tc>
      </w:tr>
      <w:tr w:rsidR="00531BEF" w14:paraId="4BB7A503" w14:textId="77777777" w:rsidTr="00B66675">
        <w:tc>
          <w:tcPr>
            <w:tcW w:w="5508" w:type="dxa"/>
            <w:shd w:val="clear" w:color="auto" w:fill="FFFFFF" w:themeFill="background1"/>
          </w:tcPr>
          <w:p w14:paraId="3E52CBFA" w14:textId="77777777" w:rsidR="00531BEF" w:rsidRDefault="00531BEF">
            <w:pPr>
              <w:rPr>
                <w:lang w:val="sr-Cyrl-RS"/>
              </w:rPr>
            </w:pPr>
          </w:p>
          <w:p w14:paraId="09680207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76226F9A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22205577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4D7B8D12" w14:textId="77777777" w:rsidR="00531BEF" w:rsidRDefault="00531BEF">
            <w:pPr>
              <w:rPr>
                <w:lang w:val="sr-Cyrl-RS"/>
              </w:rPr>
            </w:pPr>
          </w:p>
          <w:p w14:paraId="17DFD963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01A36962" w14:textId="77777777" w:rsidR="00531BEF" w:rsidRDefault="00531BEF">
            <w:pPr>
              <w:rPr>
                <w:lang w:val="sr-Cyrl-RS"/>
              </w:rPr>
            </w:pPr>
          </w:p>
          <w:p w14:paraId="750E93D7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4B4A84A2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04CF2507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19CC3FC8" w14:textId="77777777" w:rsidR="00531BEF" w:rsidRDefault="00531BEF">
            <w:pPr>
              <w:rPr>
                <w:lang w:val="sr-Cyrl-RS"/>
              </w:rPr>
            </w:pPr>
          </w:p>
        </w:tc>
      </w:tr>
      <w:tr w:rsidR="00531BEF" w14:paraId="6A5A0832" w14:textId="77777777" w:rsidTr="00B66675">
        <w:tc>
          <w:tcPr>
            <w:tcW w:w="5508" w:type="dxa"/>
            <w:shd w:val="clear" w:color="auto" w:fill="FFFFFF" w:themeFill="background1"/>
          </w:tcPr>
          <w:p w14:paraId="5F423742" w14:textId="77777777" w:rsidR="00531BEF" w:rsidRDefault="00531BEF">
            <w:pPr>
              <w:rPr>
                <w:lang w:val="sr-Cyrl-RS"/>
              </w:rPr>
            </w:pPr>
          </w:p>
          <w:p w14:paraId="0A4ED0A5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0CA7127A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007C7F35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4328C029" w14:textId="77777777" w:rsidR="00531BEF" w:rsidRDefault="00531BEF">
            <w:pPr>
              <w:rPr>
                <w:lang w:val="sr-Cyrl-RS"/>
              </w:rPr>
            </w:pPr>
          </w:p>
          <w:p w14:paraId="0D60CFAC" w14:textId="77777777" w:rsidR="00531BEF" w:rsidRDefault="00531BEF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560BB234" w14:textId="77777777" w:rsidR="00531BEF" w:rsidRDefault="00531BEF">
            <w:pPr>
              <w:rPr>
                <w:lang w:val="sr-Cyrl-RS"/>
              </w:rPr>
            </w:pPr>
          </w:p>
          <w:p w14:paraId="19C061FD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 Одреди НЗД за бројеве:</w:t>
            </w:r>
          </w:p>
          <w:p w14:paraId="047BEC5F" w14:textId="77777777" w:rsidR="00531BEF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 49 и 84;</w:t>
            </w:r>
          </w:p>
          <w:p w14:paraId="2127BA9A" w14:textId="77777777" w:rsidR="00531BEF" w:rsidRPr="00D504F8" w:rsidRDefault="00531BEF" w:rsidP="00531BE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 28, 84 и 98.</w:t>
            </w:r>
          </w:p>
          <w:p w14:paraId="0C2E615E" w14:textId="77777777" w:rsidR="00531BEF" w:rsidRDefault="00531BEF">
            <w:pPr>
              <w:rPr>
                <w:lang w:val="sr-Cyrl-RS"/>
              </w:rPr>
            </w:pPr>
          </w:p>
        </w:tc>
      </w:tr>
    </w:tbl>
    <w:p w14:paraId="1AF95715" w14:textId="77777777" w:rsidR="00D504F8" w:rsidRDefault="00D504F8">
      <w:pPr>
        <w:rPr>
          <w:lang w:val="sr-Cyrl-RS"/>
        </w:rPr>
      </w:pPr>
    </w:p>
    <w:sectPr w:rsidR="00D504F8" w:rsidSect="000F3373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98337" w14:textId="77777777" w:rsidR="00987A2A" w:rsidRDefault="00987A2A" w:rsidP="00415E11">
      <w:pPr>
        <w:spacing w:after="0" w:line="240" w:lineRule="auto"/>
      </w:pPr>
      <w:r>
        <w:separator/>
      </w:r>
    </w:p>
  </w:endnote>
  <w:endnote w:type="continuationSeparator" w:id="0">
    <w:p w14:paraId="24197D11" w14:textId="77777777" w:rsidR="00987A2A" w:rsidRDefault="00987A2A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08795" w14:textId="77777777" w:rsidR="000E3955" w:rsidRDefault="000E39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631418E4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6424302" wp14:editId="5711706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11231C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4B1A81" w:rsidRPr="004B1A8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3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6424302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311231C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4B1A81" w:rsidRPr="004B1A81">
                            <w:rPr>
                              <w:noProof/>
                              <w:color w:val="8C8C8C" w:themeColor="background1" w:themeShade="8C"/>
                            </w:rPr>
                            <w:t>3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D041C" w14:textId="77777777" w:rsidR="000E3955" w:rsidRDefault="000E3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71A4B1" w14:textId="77777777" w:rsidR="00987A2A" w:rsidRDefault="00987A2A" w:rsidP="00415E11">
      <w:pPr>
        <w:spacing w:after="0" w:line="240" w:lineRule="auto"/>
      </w:pPr>
      <w:r>
        <w:separator/>
      </w:r>
    </w:p>
  </w:footnote>
  <w:footnote w:type="continuationSeparator" w:id="0">
    <w:p w14:paraId="701618F0" w14:textId="77777777" w:rsidR="00987A2A" w:rsidRDefault="00987A2A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D3A44" w14:textId="7525281C" w:rsidR="000E3955" w:rsidRDefault="000E3955">
    <w:pPr>
      <w:pStyle w:val="Header"/>
    </w:pPr>
    <w:r>
      <w:rPr>
        <w:noProof/>
      </w:rPr>
      <w:pict w14:anchorId="2D80C0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36376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B8ECF" w14:textId="3F74DB72" w:rsidR="000E3955" w:rsidRDefault="000E3955">
    <w:pPr>
      <w:pStyle w:val="Header"/>
    </w:pPr>
    <w:r>
      <w:rPr>
        <w:noProof/>
      </w:rPr>
      <w:pict w14:anchorId="01137E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36377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C0113" w14:textId="5983559A" w:rsidR="000E3955" w:rsidRDefault="000E3955">
    <w:pPr>
      <w:pStyle w:val="Header"/>
    </w:pPr>
    <w:r>
      <w:rPr>
        <w:noProof/>
      </w:rPr>
      <w:pict w14:anchorId="1E77CD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436375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6424F"/>
    <w:multiLevelType w:val="hybridMultilevel"/>
    <w:tmpl w:val="86781F3E"/>
    <w:lvl w:ilvl="0" w:tplc="C9D208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858151">
    <w:abstractNumId w:val="1"/>
  </w:num>
  <w:num w:numId="2" w16cid:durableId="1392459983">
    <w:abstractNumId w:val="0"/>
  </w:num>
  <w:num w:numId="3" w16cid:durableId="774055124">
    <w:abstractNumId w:val="3"/>
  </w:num>
  <w:num w:numId="4" w16cid:durableId="599264413">
    <w:abstractNumId w:val="4"/>
  </w:num>
  <w:num w:numId="5" w16cid:durableId="849370530">
    <w:abstractNumId w:val="2"/>
  </w:num>
  <w:num w:numId="6" w16cid:durableId="1161854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A071A"/>
    <w:rsid w:val="000E21A4"/>
    <w:rsid w:val="000E3955"/>
    <w:rsid w:val="000F3373"/>
    <w:rsid w:val="001037A6"/>
    <w:rsid w:val="00123544"/>
    <w:rsid w:val="001543D1"/>
    <w:rsid w:val="00224EA6"/>
    <w:rsid w:val="00294813"/>
    <w:rsid w:val="00356089"/>
    <w:rsid w:val="003565E7"/>
    <w:rsid w:val="003C7ED9"/>
    <w:rsid w:val="00415E11"/>
    <w:rsid w:val="004B1A81"/>
    <w:rsid w:val="004E6917"/>
    <w:rsid w:val="004F1BCD"/>
    <w:rsid w:val="004F309F"/>
    <w:rsid w:val="00500A42"/>
    <w:rsid w:val="00531BEF"/>
    <w:rsid w:val="00576E68"/>
    <w:rsid w:val="00673D62"/>
    <w:rsid w:val="006B5386"/>
    <w:rsid w:val="006F3C64"/>
    <w:rsid w:val="006F7AE1"/>
    <w:rsid w:val="007465FB"/>
    <w:rsid w:val="00776FAE"/>
    <w:rsid w:val="007C6B82"/>
    <w:rsid w:val="00921861"/>
    <w:rsid w:val="00987A2A"/>
    <w:rsid w:val="00A33292"/>
    <w:rsid w:val="00A714CE"/>
    <w:rsid w:val="00AD7EC5"/>
    <w:rsid w:val="00AE11A3"/>
    <w:rsid w:val="00B66675"/>
    <w:rsid w:val="00B67324"/>
    <w:rsid w:val="00BF4B8D"/>
    <w:rsid w:val="00C24672"/>
    <w:rsid w:val="00C32450"/>
    <w:rsid w:val="00C53487"/>
    <w:rsid w:val="00CE51C4"/>
    <w:rsid w:val="00CF43AE"/>
    <w:rsid w:val="00CF78CA"/>
    <w:rsid w:val="00D23EB8"/>
    <w:rsid w:val="00D504F8"/>
    <w:rsid w:val="00D52504"/>
    <w:rsid w:val="00E355A3"/>
    <w:rsid w:val="00F0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5F725"/>
  <w15:docId w15:val="{84865896-44C4-4F31-A708-025881520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154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B1A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wmf"/><Relationship Id="rId26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oleObject" Target="embeddings/oleObject4.bin"/><Relationship Id="rId25" Type="http://schemas.openxmlformats.org/officeDocument/2006/relationships/hyperlink" Target="https://www.youtube.com/watch?v=0vglEPo5YVE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0.png"/><Relationship Id="rId28" Type="http://schemas.openxmlformats.org/officeDocument/2006/relationships/header" Target="header2.xml"/><Relationship Id="rId10" Type="http://schemas.openxmlformats.org/officeDocument/2006/relationships/image" Target="media/image4.wmf"/><Relationship Id="rId19" Type="http://schemas.openxmlformats.org/officeDocument/2006/relationships/oleObject" Target="embeddings/oleObject5.bin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hyperlink" Target="https://www.youtube.com/watch?v=m0NZYVXhMTg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2024-08-18T15:50:00Z</dcterms:created>
  <dcterms:modified xsi:type="dcterms:W3CDTF">2024-08-18T15:50:00Z</dcterms:modified>
</cp:coreProperties>
</file>