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 w:themeColor="background1"/>
  <w:body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2144"/>
        <w:gridCol w:w="2164"/>
        <w:gridCol w:w="1102"/>
        <w:gridCol w:w="1083"/>
        <w:gridCol w:w="2156"/>
        <w:gridCol w:w="2141"/>
      </w:tblGrid>
      <w:tr w:rsidR="000F3373" w:rsidRPr="00CF74B7" w14:paraId="3026BBB2" w14:textId="77777777" w:rsidTr="0084522D">
        <w:tc>
          <w:tcPr>
            <w:tcW w:w="2203" w:type="dxa"/>
            <w:shd w:val="clear" w:color="auto" w:fill="FFFFFF" w:themeFill="background1"/>
          </w:tcPr>
          <w:p w14:paraId="603581B9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Школа:</w:t>
            </w:r>
          </w:p>
          <w:p w14:paraId="7FBE6EFE" w14:textId="77777777" w:rsidR="000F3373" w:rsidRPr="00CF74B7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ОШ „  “</w:t>
            </w:r>
          </w:p>
        </w:tc>
        <w:tc>
          <w:tcPr>
            <w:tcW w:w="2203" w:type="dxa"/>
            <w:shd w:val="clear" w:color="auto" w:fill="FFFFFF" w:themeFill="background1"/>
          </w:tcPr>
          <w:p w14:paraId="47B50FD7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Наставник:</w:t>
            </w:r>
          </w:p>
          <w:p w14:paraId="4FFDA99D" w14:textId="77777777" w:rsidR="000F3373" w:rsidRPr="008A34E0" w:rsidRDefault="000F3373">
            <w:pPr>
              <w:rPr>
                <w:rFonts w:ascii="Minion Pro" w:hAnsi="Minion Pro" w:cs="Times New Roman"/>
                <w:color w:val="00B050"/>
                <w:sz w:val="24"/>
                <w:szCs w:val="24"/>
                <w:lang w:val="sr-Latn-RS"/>
              </w:rPr>
            </w:pPr>
          </w:p>
          <w:p w14:paraId="082D97D5" w14:textId="77777777" w:rsidR="00177864" w:rsidRPr="008A34E0" w:rsidRDefault="00177864">
            <w:pPr>
              <w:rPr>
                <w:rFonts w:ascii="Minion Pro" w:hAnsi="Minion Pro" w:cs="Times New Roman"/>
                <w:color w:val="00B050"/>
                <w:sz w:val="24"/>
                <w:szCs w:val="24"/>
                <w:lang w:val="sr-Latn-RS"/>
              </w:rPr>
            </w:pPr>
          </w:p>
        </w:tc>
        <w:tc>
          <w:tcPr>
            <w:tcW w:w="2203" w:type="dxa"/>
            <w:gridSpan w:val="2"/>
            <w:shd w:val="clear" w:color="auto" w:fill="FFFFFF" w:themeFill="background1"/>
          </w:tcPr>
          <w:p w14:paraId="582668FF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Предмет:</w:t>
            </w:r>
          </w:p>
          <w:p w14:paraId="5496D554" w14:textId="77777777" w:rsidR="000F3373" w:rsidRPr="00CF74B7" w:rsidRDefault="000F3373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МАТЕМАТИКА</w:t>
            </w:r>
          </w:p>
        </w:tc>
        <w:tc>
          <w:tcPr>
            <w:tcW w:w="2203" w:type="dxa"/>
            <w:shd w:val="clear" w:color="auto" w:fill="FFFFFF" w:themeFill="background1"/>
          </w:tcPr>
          <w:p w14:paraId="3982D76D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Разред и одељење:</w:t>
            </w:r>
          </w:p>
          <w:p w14:paraId="6B8F3741" w14:textId="0EEB82D0" w:rsidR="00224EA6" w:rsidRPr="00CF74B7" w:rsidRDefault="008A34E0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Latn-RS"/>
              </w:rPr>
              <w:t>8</w:t>
            </w:r>
            <w:r w:rsidR="00224EA6" w:rsidRPr="00CF74B7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 xml:space="preserve">/ </w:t>
            </w:r>
          </w:p>
        </w:tc>
        <w:tc>
          <w:tcPr>
            <w:tcW w:w="2204" w:type="dxa"/>
            <w:shd w:val="clear" w:color="auto" w:fill="FFFFFF" w:themeFill="background1"/>
          </w:tcPr>
          <w:p w14:paraId="70479D77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Редни број часа:</w:t>
            </w:r>
          </w:p>
          <w:p w14:paraId="0670CAF5" w14:textId="2C14326F" w:rsidR="00224EA6" w:rsidRPr="00CF74B7" w:rsidRDefault="00232DD8" w:rsidP="00224EA6">
            <w:pPr>
              <w:jc w:val="center"/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</w:pPr>
            <w:r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6</w:t>
            </w:r>
            <w:r w:rsidR="006B5386" w:rsidRPr="00CF74B7">
              <w:rPr>
                <w:rFonts w:ascii="Minion Pro" w:hAnsi="Minion Pro" w:cs="Times New Roman"/>
                <w:b/>
                <w:sz w:val="28"/>
                <w:szCs w:val="28"/>
                <w:lang w:val="sr-Cyrl-RS"/>
              </w:rPr>
              <w:t>.</w:t>
            </w:r>
          </w:p>
        </w:tc>
      </w:tr>
      <w:tr w:rsidR="000F3373" w:rsidRPr="00CF74B7" w14:paraId="4C910BD5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58FB7953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тема:</w:t>
            </w:r>
          </w:p>
          <w:p w14:paraId="426A40F1" w14:textId="54D55ECF" w:rsidR="000F3373" w:rsidRPr="008A34E0" w:rsidRDefault="008A34E0" w:rsidP="00C740F8">
            <w:pPr>
              <w:rPr>
                <w:rFonts w:ascii="Minionpro" w:hAnsi="Minionpro" w:cs="Times New Roman"/>
                <w:bCs/>
                <w:sz w:val="24"/>
                <w:szCs w:val="24"/>
                <w:lang w:val="sr-Latn-RS"/>
              </w:rPr>
            </w:pPr>
            <w:r w:rsidRPr="008A34E0">
              <w:rPr>
                <w:rFonts w:ascii="Minionpro" w:eastAsia="Arial" w:hAnsi="Minionpro" w:cstheme="minorHAnsi"/>
                <w:bCs/>
                <w:kern w:val="24"/>
                <w:sz w:val="24"/>
                <w:szCs w:val="24"/>
                <w:lang w:val="sr-Cyrl-RS"/>
              </w:rPr>
              <w:t>СЛИЧНОСТ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014A2496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Наставна јединица:</w:t>
            </w:r>
          </w:p>
          <w:p w14:paraId="146A4977" w14:textId="35BEB555" w:rsidR="000F3373" w:rsidRPr="00CF74B7" w:rsidRDefault="00232DD8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Анализа иницијалног теста</w:t>
            </w:r>
          </w:p>
        </w:tc>
      </w:tr>
      <w:tr w:rsidR="000F3373" w:rsidRPr="00CF74B7" w14:paraId="34D75427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737FD928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Циљ часа:</w:t>
            </w:r>
          </w:p>
          <w:p w14:paraId="0ABAD5E9" w14:textId="77777777" w:rsidR="000F3373" w:rsidRPr="00CF74B7" w:rsidRDefault="007E6A4D" w:rsidP="00C740F8">
            <w:pPr>
              <w:pStyle w:val="ListParagraph"/>
              <w:numPr>
                <w:ilvl w:val="0"/>
                <w:numId w:val="7"/>
              </w:numPr>
              <w:ind w:left="171" w:hanging="142"/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noProof/>
              </w:rPr>
              <w:t>Указивање на системске и појединачне грешке уз поуку о начину отклањања тих грешака.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3CAD0138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Очекивани исходи</w:t>
            </w:r>
            <w:r w:rsidR="00356089"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 xml:space="preserve"> (ученик ће бити у стању да)</w:t>
            </w: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:</w:t>
            </w:r>
          </w:p>
          <w:p w14:paraId="54149650" w14:textId="36E94B92" w:rsidR="000F3373" w:rsidRPr="00CF74B7" w:rsidRDefault="00D023BC" w:rsidP="003138E5">
            <w:pPr>
              <w:numPr>
                <w:ilvl w:val="0"/>
                <w:numId w:val="5"/>
              </w:numPr>
              <w:rPr>
                <w:rFonts w:ascii="Minion Pro" w:hAnsi="Minion Pro" w:cs="Times New Roman"/>
                <w:lang w:val="ru-RU"/>
              </w:rPr>
            </w:pPr>
            <w:r w:rsidRPr="00CF74B7">
              <w:rPr>
                <w:rFonts w:ascii="Minion Pro" w:hAnsi="Minion Pro" w:cs="Times New Roman"/>
                <w:lang w:val="ru-RU"/>
              </w:rPr>
              <w:t xml:space="preserve">Исправи грешке у свом </w:t>
            </w:r>
            <w:r w:rsidR="00232DD8">
              <w:rPr>
                <w:rFonts w:ascii="Minion Pro" w:hAnsi="Minion Pro" w:cs="Times New Roman"/>
                <w:lang w:val="ru-RU"/>
              </w:rPr>
              <w:t>иницијалном тесту</w:t>
            </w:r>
            <w:r w:rsidRPr="00CF74B7">
              <w:rPr>
                <w:rFonts w:ascii="Minion Pro" w:hAnsi="Minion Pro" w:cs="Times New Roman"/>
                <w:lang w:val="ru-RU"/>
              </w:rPr>
              <w:t>.</w:t>
            </w:r>
          </w:p>
        </w:tc>
      </w:tr>
      <w:tr w:rsidR="000F3373" w:rsidRPr="00CF74B7" w14:paraId="731295CB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43C434E2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Тип часа:</w:t>
            </w:r>
          </w:p>
          <w:p w14:paraId="592D9E56" w14:textId="7076AC26" w:rsidR="000F3373" w:rsidRPr="00CF74B7" w:rsidRDefault="00232DD8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утврђивање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46203A16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Облик рада:</w:t>
            </w:r>
          </w:p>
          <w:p w14:paraId="5D612699" w14:textId="230C70BD" w:rsidR="000F3373" w:rsidRPr="00CF74B7" w:rsidRDefault="00232DD8" w:rsidP="00BF4B8D">
            <w:p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>
              <w:rPr>
                <w:rFonts w:ascii="Minion Pro" w:hAnsi="Minion Pro" w:cs="Times New Roman"/>
                <w:sz w:val="24"/>
                <w:szCs w:val="24"/>
                <w:lang w:val="sr-Cyrl-RS"/>
              </w:rPr>
              <w:t>фронтални</w:t>
            </w:r>
          </w:p>
        </w:tc>
      </w:tr>
      <w:tr w:rsidR="000F3373" w:rsidRPr="00CF74B7" w14:paraId="7641FA5C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2B098143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наставника:</w:t>
            </w:r>
          </w:p>
          <w:p w14:paraId="26B0AC33" w14:textId="77777777" w:rsidR="003138E5" w:rsidRPr="00CF74B7" w:rsidRDefault="007E6A4D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Анализира задатке</w:t>
            </w:r>
          </w:p>
          <w:p w14:paraId="7E2CD15E" w14:textId="77777777" w:rsidR="006A0E9E" w:rsidRPr="006A0E9E" w:rsidRDefault="00D023BC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Истиче карактеристичне грешке</w:t>
            </w:r>
            <w:r w:rsidR="006A0E9E" w:rsidRPr="00CF74B7">
              <w:rPr>
                <w:rFonts w:ascii="Minion Pro" w:hAnsi="Minion Pro" w:cs="Times New Roman"/>
                <w:lang w:val="sr-Cyrl-RS"/>
              </w:rPr>
              <w:t xml:space="preserve"> </w:t>
            </w:r>
          </w:p>
          <w:p w14:paraId="62CAF798" w14:textId="31F77ABF" w:rsidR="00D023BC" w:rsidRPr="00CF74B7" w:rsidRDefault="006A0E9E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>Решава задатке на табли</w:t>
            </w:r>
          </w:p>
          <w:p w14:paraId="1F895E9C" w14:textId="77777777" w:rsidR="000F3373" w:rsidRPr="00CF74B7" w:rsidRDefault="00294813" w:rsidP="00BF4B8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П</w:t>
            </w:r>
            <w:r w:rsidR="00D023BC"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охваљује</w:t>
            </w: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рад</w:t>
            </w:r>
            <w:r w:rsidR="00D023BC"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ове</w:t>
            </w: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 xml:space="preserve"> ученика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73FF38B9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Планиране активности ученика:</w:t>
            </w:r>
          </w:p>
          <w:p w14:paraId="212FF7F0" w14:textId="77777777" w:rsidR="003138E5" w:rsidRPr="00CF74B7" w:rsidRDefault="003138E5" w:rsidP="007E6A4D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Активно учествује у анализи </w:t>
            </w:r>
            <w:r w:rsidR="007E6A4D" w:rsidRPr="00CF74B7">
              <w:rPr>
                <w:rFonts w:ascii="Minion Pro" w:hAnsi="Minion Pro" w:cs="Times New Roman"/>
                <w:lang w:val="sr-Cyrl-RS"/>
              </w:rPr>
              <w:t xml:space="preserve">писменог </w:t>
            </w:r>
            <w:r w:rsidRPr="00CF74B7">
              <w:rPr>
                <w:rFonts w:ascii="Minion Pro" w:hAnsi="Minion Pro" w:cs="Times New Roman"/>
                <w:lang w:val="sr-Cyrl-RS"/>
              </w:rPr>
              <w:t>задатака</w:t>
            </w:r>
          </w:p>
          <w:p w14:paraId="484766DD" w14:textId="44EA45FE" w:rsidR="000F3373" w:rsidRPr="00CF74B7" w:rsidRDefault="006A0E9E" w:rsidP="003138E5">
            <w:pPr>
              <w:pStyle w:val="ListParagraph"/>
              <w:numPr>
                <w:ilvl w:val="0"/>
                <w:numId w:val="2"/>
              </w:numPr>
              <w:rPr>
                <w:rFonts w:ascii="Minion Pro" w:hAnsi="Minion Pro" w:cs="Times New Roman"/>
                <w:lang w:val="sr-Cyrl-RS"/>
              </w:rPr>
            </w:pPr>
            <w:r>
              <w:rPr>
                <w:rFonts w:ascii="Minion Pro" w:hAnsi="Minion Pro" w:cs="Times New Roman"/>
                <w:lang w:val="sr-Cyrl-RS"/>
              </w:rPr>
              <w:t>Записује анализу иницијалног теста у школској свесци</w:t>
            </w:r>
          </w:p>
        </w:tc>
      </w:tr>
      <w:tr w:rsidR="000F3373" w:rsidRPr="00CF74B7" w14:paraId="40D60A43" w14:textId="77777777" w:rsidTr="00687587">
        <w:trPr>
          <w:trHeight w:val="392"/>
        </w:trPr>
        <w:tc>
          <w:tcPr>
            <w:tcW w:w="11016" w:type="dxa"/>
            <w:gridSpan w:val="6"/>
            <w:shd w:val="clear" w:color="auto" w:fill="FFFFFF" w:themeFill="background1"/>
          </w:tcPr>
          <w:p w14:paraId="5C2E7F9A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Провера остварености исхода:</w:t>
            </w:r>
          </w:p>
          <w:p w14:paraId="7EE20B3C" w14:textId="77777777" w:rsidR="000F3373" w:rsidRPr="00CF74B7" w:rsidRDefault="00D023BC" w:rsidP="00294813">
            <w:pPr>
              <w:pStyle w:val="ListParagraph"/>
              <w:numPr>
                <w:ilvl w:val="0"/>
                <w:numId w:val="4"/>
              </w:numPr>
              <w:rPr>
                <w:rFonts w:ascii="Minion Pro" w:hAnsi="Minion Pro" w:cs="Times New Roman"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sz w:val="24"/>
                <w:szCs w:val="24"/>
                <w:lang w:val="sr-Cyrl-RS"/>
              </w:rPr>
              <w:t>Преглед вежбанки.</w:t>
            </w:r>
          </w:p>
        </w:tc>
      </w:tr>
      <w:tr w:rsidR="00773F25" w:rsidRPr="00CF74B7" w14:paraId="6A844439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6E5483C7" w14:textId="77777777" w:rsidR="000F3373" w:rsidRPr="008A34E0" w:rsidRDefault="000F3373">
            <w:pPr>
              <w:rPr>
                <w:rFonts w:ascii="Minion Pro" w:hAnsi="Minion Pro" w:cs="Times New Roman"/>
                <w:b/>
                <w:color w:val="00B050"/>
                <w:lang w:val="sr-Cyrl-RS"/>
              </w:rPr>
            </w:pPr>
            <w:r w:rsidRPr="008A34E0">
              <w:rPr>
                <w:rFonts w:ascii="Minion Pro" w:hAnsi="Minion Pro" w:cs="Times New Roman"/>
                <w:b/>
                <w:color w:val="00B050"/>
                <w:lang w:val="sr-Cyrl-RS"/>
              </w:rPr>
              <w:t>Коришћена литература:</w:t>
            </w:r>
          </w:p>
          <w:p w14:paraId="3B506886" w14:textId="77777777" w:rsidR="00CF78CA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МАТЕМАТИКА, уџбеник за </w:t>
            </w:r>
            <w:r w:rsidR="00C740F8">
              <w:rPr>
                <w:rFonts w:ascii="Minion Pro" w:hAnsi="Minion Pro" w:cs="Times New Roman"/>
                <w:lang w:val="sr-Cyrl-RS"/>
              </w:rPr>
              <w:t>седми</w:t>
            </w:r>
            <w:r w:rsidRPr="00CF74B7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Владимир Стојановић</w:t>
            </w:r>
          </w:p>
          <w:p w14:paraId="16C6A0A4" w14:textId="77777777" w:rsidR="00B005FF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МАТЕМАТИКА, збирка задатака за </w:t>
            </w:r>
            <w:r w:rsidR="00C740F8">
              <w:rPr>
                <w:rFonts w:ascii="Minion Pro" w:hAnsi="Minion Pro" w:cs="Times New Roman"/>
                <w:lang w:val="sr-Cyrl-RS"/>
              </w:rPr>
              <w:t>седми</w:t>
            </w:r>
            <w:r w:rsidRPr="00CF74B7">
              <w:rPr>
                <w:rFonts w:ascii="Minion Pro" w:hAnsi="Minion Pro" w:cs="Times New Roman"/>
                <w:lang w:val="sr-Cyrl-RS"/>
              </w:rPr>
              <w:t xml:space="preserve"> разред основне школе, МАТЕМАТИСКОП, </w:t>
            </w:r>
            <w:r w:rsidR="00CF74B7" w:rsidRPr="00CF74B7">
              <w:rPr>
                <w:rFonts w:ascii="Minion Pro" w:hAnsi="Minion Pro" w:cs="Times New Roman"/>
                <w:lang w:val="sr-Cyrl-RS"/>
              </w:rPr>
              <w:t xml:space="preserve">Н. Алимпић, </w:t>
            </w:r>
            <w:r w:rsidRPr="00CF74B7">
              <w:rPr>
                <w:rFonts w:ascii="Minion Pro" w:hAnsi="Minion Pro" w:cs="Times New Roman"/>
                <w:lang w:val="sr-Cyrl-RS"/>
              </w:rPr>
              <w:t>Г. Поповић, Н. Вигњевић и В. Стојановић</w:t>
            </w:r>
          </w:p>
          <w:p w14:paraId="5D0D83C0" w14:textId="77777777" w:rsidR="000F3373" w:rsidRPr="00CF74B7" w:rsidRDefault="00CF78CA" w:rsidP="00C740F8">
            <w:pPr>
              <w:pStyle w:val="ListParagraph"/>
              <w:numPr>
                <w:ilvl w:val="0"/>
                <w:numId w:val="3"/>
              </w:numPr>
              <w:ind w:left="171" w:hanging="171"/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Електронски додатак, Н. Вигњевић, Г. Поповић, </w:t>
            </w:r>
            <w:r w:rsidR="00CF74B7" w:rsidRPr="00CF74B7">
              <w:rPr>
                <w:rFonts w:ascii="Minion Pro" w:hAnsi="Minion Pro" w:cs="Times New Roman"/>
                <w:lang w:val="sr-Cyrl-RS"/>
              </w:rPr>
              <w:t xml:space="preserve">Н. Алимпић, </w:t>
            </w:r>
            <w:r w:rsidRPr="00CF74B7">
              <w:rPr>
                <w:rFonts w:ascii="Minion Pro" w:hAnsi="Minion Pro" w:cs="Times New Roman"/>
                <w:lang w:val="sr-Cyrl-RS"/>
              </w:rPr>
              <w:t>В. Стојановић.</w:t>
            </w:r>
          </w:p>
        </w:tc>
      </w:tr>
      <w:tr w:rsidR="000F3373" w:rsidRPr="00CF74B7" w14:paraId="1E0159EE" w14:textId="77777777" w:rsidTr="0084522D">
        <w:tc>
          <w:tcPr>
            <w:tcW w:w="11016" w:type="dxa"/>
            <w:gridSpan w:val="6"/>
            <w:shd w:val="clear" w:color="auto" w:fill="FFFFFF" w:themeFill="background1"/>
          </w:tcPr>
          <w:p w14:paraId="6F3A38FD" w14:textId="77777777" w:rsidR="000F3373" w:rsidRPr="00CF74B7" w:rsidRDefault="000F3373">
            <w:pPr>
              <w:rPr>
                <w:rFonts w:ascii="Minion Pro" w:hAnsi="Minion Pro" w:cs="Times New Roman"/>
                <w:lang w:val="sr-Cyrl-RS"/>
              </w:rPr>
            </w:pPr>
          </w:p>
          <w:p w14:paraId="27A92C89" w14:textId="77777777" w:rsidR="000F3373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Уводни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201E4988" w14:textId="77777777" w:rsidR="005D2DDB" w:rsidRPr="00CF74B7" w:rsidRDefault="005D2DDB">
            <w:pPr>
              <w:rPr>
                <w:rFonts w:ascii="Minion Pro" w:hAnsi="Minion Pro" w:cs="Times New Roman"/>
                <w:noProof/>
                <w:lang w:val="sr-Cyrl-RS"/>
              </w:rPr>
            </w:pPr>
          </w:p>
          <w:p w14:paraId="44F79E01" w14:textId="77777777" w:rsidR="00D023BC" w:rsidRPr="00CF74B7" w:rsidRDefault="00D023BC" w:rsidP="00D023BC">
            <w:pPr>
              <w:pStyle w:val="StyleBold"/>
              <w:rPr>
                <w:rFonts w:ascii="Minion Pro" w:hAnsi="Minion Pro"/>
                <w:b w:val="0"/>
                <w:lang w:val="sr-Latn-CS" w:eastAsia="en-US"/>
              </w:rPr>
            </w:pPr>
            <w:r w:rsidRPr="00CF74B7">
              <w:rPr>
                <w:rFonts w:ascii="Minion Pro" w:eastAsia="Arial" w:hAnsi="Minion Pro"/>
                <w:color w:val="000000"/>
                <w:kern w:val="24"/>
                <w:lang w:val="sr-Cyrl-RS"/>
              </w:rPr>
              <w:t xml:space="preserve"> </w:t>
            </w:r>
            <w:r w:rsidRPr="00CF74B7">
              <w:rPr>
                <w:rFonts w:ascii="Minion Pro" w:hAnsi="Minion Pro"/>
                <w:b w:val="0"/>
                <w:lang w:val="sr-Cyrl-RS"/>
              </w:rPr>
              <w:t>С</w:t>
            </w:r>
            <w:r w:rsidRPr="00CF74B7">
              <w:rPr>
                <w:rFonts w:ascii="Minion Pro" w:hAnsi="Minion Pro"/>
                <w:b w:val="0"/>
              </w:rPr>
              <w:t>аопштава</w:t>
            </w:r>
            <w:r w:rsidRPr="00CF74B7">
              <w:rPr>
                <w:rFonts w:ascii="Minion Pro" w:hAnsi="Minion Pro"/>
                <w:b w:val="0"/>
                <w:lang w:val="sr-Cyrl-RS"/>
              </w:rPr>
              <w:t>мо</w:t>
            </w:r>
            <w:r w:rsidRPr="00CF74B7">
              <w:rPr>
                <w:rFonts w:ascii="Minion Pro" w:hAnsi="Minion Pro"/>
                <w:b w:val="0"/>
              </w:rPr>
              <w:t xml:space="preserve"> и анализира</w:t>
            </w:r>
            <w:r w:rsidRPr="00CF74B7">
              <w:rPr>
                <w:rFonts w:ascii="Minion Pro" w:hAnsi="Minion Pro"/>
                <w:b w:val="0"/>
                <w:lang w:val="sr-Cyrl-RS"/>
              </w:rPr>
              <w:t>мо</w:t>
            </w:r>
            <w:r w:rsidRPr="00CF74B7">
              <w:rPr>
                <w:rFonts w:ascii="Minion Pro" w:hAnsi="Minion Pro"/>
                <w:b w:val="0"/>
              </w:rPr>
              <w:t xml:space="preserve"> опште резултате. </w:t>
            </w:r>
          </w:p>
          <w:p w14:paraId="6A755DA9" w14:textId="77777777" w:rsidR="005D2DDB" w:rsidRPr="00CF74B7" w:rsidRDefault="005D2DDB">
            <w:pPr>
              <w:rPr>
                <w:rFonts w:ascii="Minion Pro" w:hAnsi="Minion Pro" w:cs="Times New Roman"/>
                <w:lang w:val="sr-Cyrl-RS"/>
              </w:rPr>
            </w:pPr>
          </w:p>
          <w:p w14:paraId="3396F94F" w14:textId="77777777" w:rsidR="00BF4B8D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Главни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41E7082B" w14:textId="77777777" w:rsidR="00BF4B8D" w:rsidRPr="00CF74B7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7312380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sz w:val="24"/>
                <w:szCs w:val="24"/>
              </w:rPr>
            </w:pP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Уколико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је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било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масовних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грешака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,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указује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мо</w:t>
            </w:r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њих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и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потребу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и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начин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да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се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оне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исправе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.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Затим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,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истич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  <w:lang w:val="sr-Cyrl-RS"/>
              </w:rPr>
              <w:t>емо</w:t>
            </w:r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још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неке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карактеристичне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 xml:space="preserve"> </w:t>
            </w:r>
            <w:proofErr w:type="spellStart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грешке</w:t>
            </w:r>
            <w:proofErr w:type="spellEnd"/>
            <w:r w:rsidRPr="00CF74B7">
              <w:rPr>
                <w:rFonts w:ascii="Minion Pro" w:eastAsia="Times New Roman" w:hAnsi="Minion Pro" w:cs="Times New Roman"/>
                <w:sz w:val="24"/>
                <w:szCs w:val="24"/>
              </w:rPr>
              <w:t>.</w:t>
            </w:r>
          </w:p>
          <w:p w14:paraId="132BC317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10E7F7D0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Наравно, треба искористити сваку прилику да се неке позитивне чињенице истакну и ученици похвале, јер похвала даје позитивније и благотворније ефекте него критика.</w:t>
            </w:r>
          </w:p>
          <w:p w14:paraId="2E1AB1B8" w14:textId="77777777" w:rsidR="00D023BC" w:rsidRPr="00CF74B7" w:rsidRDefault="00D023BC" w:rsidP="00D023BC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</w:pPr>
          </w:p>
          <w:p w14:paraId="51209A70" w14:textId="77777777" w:rsidR="00D023BC" w:rsidRPr="00CF74B7" w:rsidRDefault="00D023BC" w:rsidP="00CF74B7">
            <w:pPr>
              <w:tabs>
                <w:tab w:val="center" w:pos="4800"/>
                <w:tab w:val="right" w:pos="9500"/>
              </w:tabs>
              <w:ind w:firstLine="720"/>
              <w:jc w:val="both"/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</w:pP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 xml:space="preserve">Онда се коментари илуструју решавањем задатака на школској табли. Ако је потребно указати на више детаља, поједине задатке 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у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рад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 xml:space="preserve">имо 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сам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  <w:lang w:val="sr-Cyrl-RS"/>
              </w:rPr>
              <w:t>и</w:t>
            </w:r>
            <w:r w:rsidRPr="00CF74B7">
              <w:rPr>
                <w:rFonts w:ascii="Minion Pro" w:eastAsia="Times New Roman" w:hAnsi="Minion Pro" w:cs="Times New Roman"/>
                <w:noProof/>
                <w:sz w:val="24"/>
                <w:szCs w:val="24"/>
              </w:rPr>
              <w:t>.</w:t>
            </w:r>
          </w:p>
          <w:p w14:paraId="6AD1962C" w14:textId="0489C3E4" w:rsidR="00D023BC" w:rsidRPr="00232DD8" w:rsidRDefault="00D023BC" w:rsidP="00D023BC">
            <w:pPr>
              <w:widowControl w:val="0"/>
              <w:tabs>
                <w:tab w:val="center" w:pos="4800"/>
                <w:tab w:val="right" w:pos="9500"/>
              </w:tabs>
              <w:autoSpaceDE w:val="0"/>
              <w:autoSpaceDN w:val="0"/>
              <w:adjustRightInd w:val="0"/>
              <w:ind w:firstLine="720"/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/>
              </w:rPr>
            </w:pPr>
            <w:r w:rsidRPr="00CF74B7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x-none" w:eastAsia="x-none"/>
              </w:rPr>
              <w:t>Пожељно је да се урад</w:t>
            </w:r>
            <w:r w:rsidR="00232DD8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 w:eastAsia="x-none"/>
              </w:rPr>
              <w:t>е</w:t>
            </w:r>
            <w:r w:rsidRPr="00CF74B7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x-none" w:eastAsia="x-none"/>
              </w:rPr>
              <w:t xml:space="preserve"> сви зада</w:t>
            </w:r>
            <w:r w:rsidR="00232DD8">
              <w:rPr>
                <w:rFonts w:ascii="Minion Pro" w:eastAsia="Times New Roman" w:hAnsi="Minion Pro" w:cs="Times New Roman"/>
                <w:bCs/>
                <w:noProof/>
                <w:sz w:val="24"/>
                <w:szCs w:val="24"/>
                <w:lang w:val="sr-Cyrl-RS" w:eastAsia="x-none"/>
              </w:rPr>
              <w:t>ци.</w:t>
            </w:r>
          </w:p>
          <w:p w14:paraId="057B0DE0" w14:textId="77777777" w:rsidR="00BF4B8D" w:rsidRPr="00CF74B7" w:rsidRDefault="00BF4B8D">
            <w:pPr>
              <w:rPr>
                <w:rFonts w:ascii="Minion Pro" w:hAnsi="Minion Pro" w:cs="Times New Roman"/>
                <w:lang w:val="sr-Cyrl-RS"/>
              </w:rPr>
            </w:pPr>
          </w:p>
          <w:p w14:paraId="5CCFEF77" w14:textId="77777777" w:rsidR="000F3373" w:rsidRPr="00321244" w:rsidRDefault="00BF4B8D">
            <w:pPr>
              <w:rPr>
                <w:rFonts w:ascii="Minion Pro" w:hAnsi="Minion Pro" w:cs="Times New Roman"/>
                <w:color w:val="004F88"/>
                <w:sz w:val="24"/>
                <w:szCs w:val="24"/>
                <w:lang w:val="sr-Cyrl-RS"/>
              </w:rPr>
            </w:pPr>
            <w:r w:rsidRPr="00321244">
              <w:rPr>
                <w:rFonts w:ascii="Minion Pro" w:hAnsi="Minion Pro" w:cs="Times New Roman"/>
                <w:b/>
                <w:color w:val="004F88"/>
                <w:u w:val="single"/>
                <w:lang w:val="sr-Cyrl-RS"/>
              </w:rPr>
              <w:t>Завршни део</w:t>
            </w:r>
            <w:r w:rsidRPr="00321244">
              <w:rPr>
                <w:rFonts w:ascii="Minion Pro" w:hAnsi="Minion Pro" w:cs="Times New Roman"/>
                <w:color w:val="004F88"/>
                <w:lang w:val="sr-Cyrl-RS"/>
              </w:rPr>
              <w:t>:</w:t>
            </w:r>
            <w:r w:rsidR="00224EA6" w:rsidRPr="00321244">
              <w:rPr>
                <w:rFonts w:ascii="Minion Pro" w:hAnsi="Minion Pro" w:cs="Times New Roman"/>
                <w:color w:val="004F88"/>
                <w:lang w:val="sr-Cyrl-RS"/>
              </w:rPr>
              <w:t xml:space="preserve"> </w:t>
            </w:r>
          </w:p>
          <w:p w14:paraId="30227EB3" w14:textId="11A2A807" w:rsidR="000F3373" w:rsidRPr="00CF74B7" w:rsidRDefault="004B4FCD">
            <w:pPr>
              <w:rPr>
                <w:rFonts w:ascii="Minion Pro" w:hAnsi="Minion Pro" w:cs="Times New Roman"/>
                <w:lang w:val="sr-Cyrl-RS"/>
              </w:rPr>
            </w:pPr>
            <w:r w:rsidRPr="00CF74B7">
              <w:rPr>
                <w:rFonts w:ascii="Minion Pro" w:hAnsi="Minion Pro" w:cs="Times New Roman"/>
                <w:lang w:val="sr-Cyrl-RS"/>
              </w:rPr>
              <w:t xml:space="preserve">          </w:t>
            </w:r>
            <w:r w:rsidR="00D023BC" w:rsidRPr="00CF74B7">
              <w:rPr>
                <w:rFonts w:ascii="Minion Pro" w:hAnsi="Minion Pro" w:cs="Times New Roman"/>
                <w:lang w:val="sr-Cyrl-RS"/>
              </w:rPr>
              <w:t xml:space="preserve">   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 xml:space="preserve">Упутити ученике који су незадовољни </w:t>
            </w:r>
            <w:r w:rsid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резултатима иницијалног теста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 xml:space="preserve"> да још мало провежбају </w:t>
            </w:r>
            <w:r w:rsid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прошлогодишње градиво</w:t>
            </w:r>
            <w:r w:rsidR="00D023BC" w:rsidRPr="00232DD8">
              <w:rPr>
                <w:rFonts w:ascii="Minion Pro" w:hAnsi="Minion Pro" w:cs="Times New Roman"/>
                <w:bCs/>
                <w:sz w:val="24"/>
                <w:szCs w:val="24"/>
                <w:lang w:val="sr-Cyrl-RS"/>
              </w:rPr>
              <w:t>.</w:t>
            </w:r>
          </w:p>
          <w:p w14:paraId="36636408" w14:textId="77777777" w:rsidR="000F3373" w:rsidRPr="00CF74B7" w:rsidRDefault="000F3373">
            <w:pPr>
              <w:rPr>
                <w:rFonts w:ascii="Minion Pro" w:hAnsi="Minion Pro" w:cs="Times New Roman"/>
                <w:lang w:val="sr-Cyrl-RS"/>
              </w:rPr>
            </w:pPr>
          </w:p>
        </w:tc>
      </w:tr>
      <w:tr w:rsidR="000F3373" w:rsidRPr="00CF74B7" w14:paraId="3194950E" w14:textId="77777777" w:rsidTr="0084522D">
        <w:tc>
          <w:tcPr>
            <w:tcW w:w="5508" w:type="dxa"/>
            <w:gridSpan w:val="3"/>
            <w:shd w:val="clear" w:color="auto" w:fill="FFFFFF" w:themeFill="background1"/>
          </w:tcPr>
          <w:p w14:paraId="34E3BCD4" w14:textId="77777777" w:rsidR="00224EA6" w:rsidRPr="00CF74B7" w:rsidRDefault="000F3373" w:rsidP="00224EA6">
            <w:pPr>
              <w:rPr>
                <w:rFonts w:ascii="Minion Pro" w:hAnsi="Minion Pro" w:cs="Times New Roman"/>
                <w:b/>
                <w:sz w:val="24"/>
                <w:szCs w:val="24"/>
                <w:lang w:val="sr-Cyrl-RS"/>
              </w:rPr>
            </w:pPr>
            <w:r w:rsidRPr="00CF74B7">
              <w:rPr>
                <w:rFonts w:ascii="Minion Pro" w:hAnsi="Minion Pro" w:cs="Times New Roman"/>
                <w:b/>
                <w:lang w:val="sr-Cyrl-RS"/>
              </w:rPr>
              <w:t>Датум:</w:t>
            </w:r>
          </w:p>
        </w:tc>
        <w:tc>
          <w:tcPr>
            <w:tcW w:w="5508" w:type="dxa"/>
            <w:gridSpan w:val="3"/>
            <w:shd w:val="clear" w:color="auto" w:fill="FFFFFF" w:themeFill="background1"/>
          </w:tcPr>
          <w:p w14:paraId="1FCFE1CA" w14:textId="77777777" w:rsidR="000F3373" w:rsidRPr="00CF74B7" w:rsidRDefault="000F3373" w:rsidP="00224EA6">
            <w:pPr>
              <w:rPr>
                <w:rFonts w:ascii="Minion Pro" w:hAnsi="Minion Pro" w:cs="Times New Roman"/>
                <w:b/>
                <w:lang w:val="sr-Cyrl-RS"/>
              </w:rPr>
            </w:pPr>
            <w:r w:rsidRPr="00CF74B7">
              <w:rPr>
                <w:rFonts w:ascii="Minion Pro" w:hAnsi="Minion Pro" w:cs="Times New Roman"/>
                <w:b/>
                <w:lang w:val="sr-Cyrl-RS"/>
              </w:rPr>
              <w:t>Школска 20__/</w:t>
            </w:r>
            <w:r w:rsidR="00224EA6" w:rsidRPr="00CF74B7">
              <w:rPr>
                <w:rFonts w:ascii="Minion Pro" w:hAnsi="Minion Pro" w:cs="Times New Roman"/>
                <w:b/>
                <w:lang w:val="sr-Cyrl-RS"/>
              </w:rPr>
              <w:t xml:space="preserve"> </w:t>
            </w:r>
            <w:r w:rsidRPr="00CF74B7">
              <w:rPr>
                <w:rFonts w:ascii="Minion Pro" w:hAnsi="Minion Pro" w:cs="Times New Roman"/>
                <w:b/>
                <w:lang w:val="sr-Cyrl-RS"/>
              </w:rPr>
              <w:t>20__</w:t>
            </w:r>
          </w:p>
          <w:p w14:paraId="0515D4E2" w14:textId="77777777" w:rsidR="00224EA6" w:rsidRPr="00CF74B7" w:rsidRDefault="00224EA6" w:rsidP="00224EA6">
            <w:pPr>
              <w:rPr>
                <w:rFonts w:ascii="Minion Pro" w:hAnsi="Minion Pro" w:cs="Times New Roman"/>
                <w:b/>
                <w:lang w:val="sr-Cyrl-RS"/>
              </w:rPr>
            </w:pPr>
          </w:p>
        </w:tc>
      </w:tr>
    </w:tbl>
    <w:p w14:paraId="2C270158" w14:textId="77777777" w:rsidR="003138E5" w:rsidRPr="00773F25" w:rsidRDefault="003138E5">
      <w:pPr>
        <w:rPr>
          <w:lang w:val="sr-Latn-RS"/>
        </w:rPr>
      </w:pPr>
    </w:p>
    <w:sectPr w:rsidR="003138E5" w:rsidRPr="00773F25" w:rsidSect="000F33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9E35161" w14:textId="77777777" w:rsidR="008B233D" w:rsidRDefault="008B233D" w:rsidP="00415E11">
      <w:pPr>
        <w:spacing w:after="0" w:line="240" w:lineRule="auto"/>
      </w:pPr>
      <w:r>
        <w:separator/>
      </w:r>
    </w:p>
  </w:endnote>
  <w:endnote w:type="continuationSeparator" w:id="0">
    <w:p w14:paraId="396CA768" w14:textId="77777777" w:rsidR="008B233D" w:rsidRDefault="008B233D" w:rsidP="0041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inionpro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98370C" w14:textId="77777777" w:rsidR="00321244" w:rsidRDefault="0032124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49691078"/>
      <w:docPartObj>
        <w:docPartGallery w:val="Page Numbers (Bottom of Page)"/>
        <w:docPartUnique/>
      </w:docPartObj>
    </w:sdtPr>
    <w:sdtContent>
      <w:p w14:paraId="1DAA456F" w14:textId="77777777" w:rsidR="00415E11" w:rsidRDefault="00415E11">
        <w:pPr>
          <w:pStyle w:val="Footer"/>
        </w:pPr>
        <w:r>
          <w:rPr>
            <w:noProof/>
            <w:lang w:val="sr-Latn-RS" w:eastAsia="sr-Latn-RS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35F55940" wp14:editId="78FAEAFD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81925" cy="190500"/>
                  <wp:effectExtent l="9525" t="9525" r="9525" b="0"/>
                  <wp:wrapNone/>
                  <wp:docPr id="642" name="Group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38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FAB42A4" w14:textId="77777777" w:rsidR="00415E11" w:rsidRDefault="00415E11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C740F8" w:rsidRPr="00C740F8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35F55940" id="Group 33" o:spid="_x0000_s1026" style="position:absolute;margin-left:0;margin-top:0;width:612.7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" filled="f" stroked="f">
                    <v:textbox inset="0,0,0,0">
                      <w:txbxContent>
                        <w:p w14:paraId="2FAB42A4" w14:textId="77777777" w:rsidR="00415E11" w:rsidRDefault="00415E11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C740F8" w:rsidRPr="00C740F8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noProof/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C75AB9" w14:textId="77777777" w:rsidR="00321244" w:rsidRDefault="0032124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06F137" w14:textId="77777777" w:rsidR="008B233D" w:rsidRDefault="008B233D" w:rsidP="00415E11">
      <w:pPr>
        <w:spacing w:after="0" w:line="240" w:lineRule="auto"/>
      </w:pPr>
      <w:r>
        <w:separator/>
      </w:r>
    </w:p>
  </w:footnote>
  <w:footnote w:type="continuationSeparator" w:id="0">
    <w:p w14:paraId="2510D278" w14:textId="77777777" w:rsidR="008B233D" w:rsidRDefault="008B233D" w:rsidP="0041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D4B0B8" w14:textId="72C319EB" w:rsidR="00321244" w:rsidRDefault="008A34E0">
    <w:pPr>
      <w:pStyle w:val="Header"/>
    </w:pPr>
    <w:r>
      <w:rPr>
        <w:noProof/>
      </w:rPr>
      <w:pict w14:anchorId="41C64E9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23438" o:spid="_x0000_s1029" type="#_x0000_t75" style="position:absolute;margin-left:0;margin-top:0;width:625.15pt;height:884.25pt;z-index:-251655168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1DECB" w14:textId="6FC211BB" w:rsidR="00687587" w:rsidRDefault="008A34E0">
    <w:pPr>
      <w:pStyle w:val="Header"/>
    </w:pPr>
    <w:r>
      <w:rPr>
        <w:noProof/>
      </w:rPr>
      <w:pict w14:anchorId="032F1E1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23439" o:spid="_x0000_s1030" type="#_x0000_t75" style="position:absolute;margin-left:0;margin-top:0;width:625.15pt;height:884.25pt;z-index:-251654144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  <w:p w14:paraId="0A2F2647" w14:textId="77777777" w:rsidR="00687587" w:rsidRDefault="0068758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CAC581" w14:textId="14C64CBC" w:rsidR="00321244" w:rsidRDefault="008A34E0">
    <w:pPr>
      <w:pStyle w:val="Header"/>
    </w:pPr>
    <w:r>
      <w:rPr>
        <w:noProof/>
      </w:rPr>
      <w:pict w14:anchorId="167A740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723437" o:spid="_x0000_s1028" type="#_x0000_t75" style="position:absolute;margin-left:0;margin-top:0;width:625.15pt;height:884.25pt;z-index:-251656192;mso-position-horizontal:center;mso-position-horizontal-relative:margin;mso-position-vertical:center;mso-position-vertical-relative:margin" o:allowincell="f">
          <v:imagedata r:id="rId1" o:title="Тип часа обнављање (16)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FF40A8"/>
    <w:multiLevelType w:val="hybridMultilevel"/>
    <w:tmpl w:val="D076E702"/>
    <w:lvl w:ilvl="0" w:tplc="6FA80CEA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6C1213"/>
    <w:multiLevelType w:val="hybridMultilevel"/>
    <w:tmpl w:val="22D82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028D6"/>
    <w:multiLevelType w:val="hybridMultilevel"/>
    <w:tmpl w:val="A2EA561C"/>
    <w:lvl w:ilvl="0" w:tplc="DB5A8FC8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0C4B37A" w:tentative="1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E4669C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6F22EE0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4F089E4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7A0F90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60444A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226880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BA531E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394D7B45"/>
    <w:multiLevelType w:val="hybridMultilevel"/>
    <w:tmpl w:val="2E3C15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3B6395"/>
    <w:multiLevelType w:val="hybridMultilevel"/>
    <w:tmpl w:val="1A7C5176"/>
    <w:lvl w:ilvl="0" w:tplc="9E220E4E">
      <w:start w:val="4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684A7D"/>
    <w:multiLevelType w:val="hybridMultilevel"/>
    <w:tmpl w:val="B4CA4A8E"/>
    <w:lvl w:ilvl="0" w:tplc="1F647F8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C7592E"/>
    <w:multiLevelType w:val="hybridMultilevel"/>
    <w:tmpl w:val="8B4A1840"/>
    <w:lvl w:ilvl="0" w:tplc="4392BC0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0969845">
    <w:abstractNumId w:val="3"/>
  </w:num>
  <w:num w:numId="2" w16cid:durableId="1782217746">
    <w:abstractNumId w:val="1"/>
  </w:num>
  <w:num w:numId="3" w16cid:durableId="221454736">
    <w:abstractNumId w:val="5"/>
  </w:num>
  <w:num w:numId="4" w16cid:durableId="2011833438">
    <w:abstractNumId w:val="6"/>
  </w:num>
  <w:num w:numId="5" w16cid:durableId="2137944282">
    <w:abstractNumId w:val="0"/>
  </w:num>
  <w:num w:numId="6" w16cid:durableId="1229271058">
    <w:abstractNumId w:val="2"/>
  </w:num>
  <w:num w:numId="7" w16cid:durableId="15864495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>
      <o:colormru v:ext="edit" colors="#fc0,#f60,#f93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6917"/>
    <w:rsid w:val="0007294F"/>
    <w:rsid w:val="000934D6"/>
    <w:rsid w:val="000F3373"/>
    <w:rsid w:val="001037A6"/>
    <w:rsid w:val="00103BDB"/>
    <w:rsid w:val="00177864"/>
    <w:rsid w:val="0019756A"/>
    <w:rsid w:val="001A07AA"/>
    <w:rsid w:val="00220438"/>
    <w:rsid w:val="00224EA6"/>
    <w:rsid w:val="00230422"/>
    <w:rsid w:val="00232DD8"/>
    <w:rsid w:val="00243ECF"/>
    <w:rsid w:val="00294813"/>
    <w:rsid w:val="003138E5"/>
    <w:rsid w:val="00321244"/>
    <w:rsid w:val="00336EFB"/>
    <w:rsid w:val="00356089"/>
    <w:rsid w:val="003565E7"/>
    <w:rsid w:val="00415E11"/>
    <w:rsid w:val="004B4FCD"/>
    <w:rsid w:val="004E6917"/>
    <w:rsid w:val="004F1BCD"/>
    <w:rsid w:val="004F309F"/>
    <w:rsid w:val="005125A5"/>
    <w:rsid w:val="005B0657"/>
    <w:rsid w:val="005D2DDB"/>
    <w:rsid w:val="00637562"/>
    <w:rsid w:val="0066740E"/>
    <w:rsid w:val="00687587"/>
    <w:rsid w:val="006917BA"/>
    <w:rsid w:val="00696DCD"/>
    <w:rsid w:val="006A0E9E"/>
    <w:rsid w:val="006A2908"/>
    <w:rsid w:val="006B5386"/>
    <w:rsid w:val="006B6692"/>
    <w:rsid w:val="006F30FC"/>
    <w:rsid w:val="007465FB"/>
    <w:rsid w:val="00773F25"/>
    <w:rsid w:val="007E6A4D"/>
    <w:rsid w:val="00803C9A"/>
    <w:rsid w:val="0084522D"/>
    <w:rsid w:val="00853E35"/>
    <w:rsid w:val="008A34E0"/>
    <w:rsid w:val="008B233D"/>
    <w:rsid w:val="00962BF4"/>
    <w:rsid w:val="00A1138E"/>
    <w:rsid w:val="00A714CE"/>
    <w:rsid w:val="00AD7EC5"/>
    <w:rsid w:val="00AF6A57"/>
    <w:rsid w:val="00B005FF"/>
    <w:rsid w:val="00BF4B8D"/>
    <w:rsid w:val="00C13A68"/>
    <w:rsid w:val="00C24672"/>
    <w:rsid w:val="00C42D58"/>
    <w:rsid w:val="00C53487"/>
    <w:rsid w:val="00C71455"/>
    <w:rsid w:val="00C740F8"/>
    <w:rsid w:val="00CA55E5"/>
    <w:rsid w:val="00CF74B7"/>
    <w:rsid w:val="00CF78CA"/>
    <w:rsid w:val="00D023BC"/>
    <w:rsid w:val="00D52504"/>
    <w:rsid w:val="00D927B3"/>
    <w:rsid w:val="00DA1C36"/>
    <w:rsid w:val="00E44DD2"/>
    <w:rsid w:val="00E940CB"/>
    <w:rsid w:val="00EE303A"/>
    <w:rsid w:val="00F045FD"/>
    <w:rsid w:val="00F23BF3"/>
    <w:rsid w:val="00F62146"/>
    <w:rsid w:val="00F85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c0,#f60,#f93"/>
    </o:shapedefaults>
    <o:shapelayout v:ext="edit">
      <o:idmap v:ext="edit" data="2"/>
    </o:shapelayout>
  </w:shapeDefaults>
  <w:decimalSymbol w:val=","/>
  <w:listSeparator w:val=";"/>
  <w14:docId w14:val="22A0562B"/>
  <w15:docId w15:val="{2E532F54-E3EA-4880-9DB8-1AE5C6165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F3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F4B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5E11"/>
  </w:style>
  <w:style w:type="paragraph" w:styleId="Footer">
    <w:name w:val="footer"/>
    <w:basedOn w:val="Normal"/>
    <w:link w:val="FooterChar"/>
    <w:uiPriority w:val="99"/>
    <w:unhideWhenUsed/>
    <w:rsid w:val="0041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5E11"/>
  </w:style>
  <w:style w:type="paragraph" w:customStyle="1" w:styleId="StyleBold">
    <w:name w:val="Style Bold"/>
    <w:basedOn w:val="Normal"/>
    <w:link w:val="StyleBoldChar"/>
    <w:rsid w:val="00D023BC"/>
    <w:pPr>
      <w:widowControl w:val="0"/>
      <w:tabs>
        <w:tab w:val="center" w:pos="4800"/>
        <w:tab w:val="right" w:pos="9500"/>
      </w:tabs>
      <w:autoSpaceDE w:val="0"/>
      <w:autoSpaceDN w:val="0"/>
      <w:adjustRightInd w:val="0"/>
      <w:spacing w:after="0" w:line="240" w:lineRule="auto"/>
      <w:ind w:firstLine="720"/>
    </w:pPr>
    <w:rPr>
      <w:rFonts w:ascii="Cambria" w:eastAsia="Times New Roman" w:hAnsi="Cambria" w:cs="Times New Roman"/>
      <w:b/>
      <w:bCs/>
      <w:noProof/>
      <w:sz w:val="24"/>
      <w:szCs w:val="24"/>
      <w:lang w:val="x-none" w:eastAsia="x-none"/>
    </w:rPr>
  </w:style>
  <w:style w:type="character" w:customStyle="1" w:styleId="StyleBoldChar">
    <w:name w:val="Style Bold Char"/>
    <w:link w:val="StyleBold"/>
    <w:rsid w:val="00D023BC"/>
    <w:rPr>
      <w:rFonts w:ascii="Cambria" w:eastAsia="Times New Roman" w:hAnsi="Cambria" w:cs="Times New Roman"/>
      <w:b/>
      <w:bCs/>
      <w:noProof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ustom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FE19FF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Математископ</Manager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Гордана Поповић</dc:creator>
  <cp:lastModifiedBy>Jagoda Djindjic</cp:lastModifiedBy>
  <cp:revision>8</cp:revision>
  <dcterms:created xsi:type="dcterms:W3CDTF">2024-07-10T09:51:00Z</dcterms:created>
  <dcterms:modified xsi:type="dcterms:W3CDTF">2024-08-14T19:53:00Z</dcterms:modified>
</cp:coreProperties>
</file>