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44"/>
        <w:gridCol w:w="2165"/>
        <w:gridCol w:w="1102"/>
        <w:gridCol w:w="1082"/>
        <w:gridCol w:w="2157"/>
        <w:gridCol w:w="2140"/>
      </w:tblGrid>
      <w:tr w:rsidR="000F3373" w:rsidRPr="009B3248" w14:paraId="2B0A821A" w14:textId="77777777" w:rsidTr="002B5D02">
        <w:tc>
          <w:tcPr>
            <w:tcW w:w="2203" w:type="dxa"/>
            <w:shd w:val="clear" w:color="auto" w:fill="FFFFFF" w:themeFill="background1"/>
          </w:tcPr>
          <w:p w14:paraId="676B9AB1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Школа:</w:t>
            </w:r>
          </w:p>
          <w:p w14:paraId="261A5FDB" w14:textId="77777777" w:rsidR="000F3373" w:rsidRPr="009B3248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B3248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5CDC0915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Наставник:</w:t>
            </w:r>
          </w:p>
          <w:p w14:paraId="00555123" w14:textId="77777777" w:rsidR="000F3373" w:rsidRPr="009B3248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64164B68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Предмет:</w:t>
            </w:r>
          </w:p>
          <w:p w14:paraId="4657CE9E" w14:textId="77777777" w:rsidR="000F3373" w:rsidRPr="009B3248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B3248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319E5299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Разред и одељење:</w:t>
            </w:r>
          </w:p>
          <w:p w14:paraId="21D39133" w14:textId="77777777" w:rsidR="00224EA6" w:rsidRPr="009B3248" w:rsidRDefault="00E1564F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6</w:t>
            </w:r>
            <w:r w:rsidR="00224EA6" w:rsidRPr="009B3248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 xml:space="preserve"> / </w:t>
            </w:r>
          </w:p>
        </w:tc>
        <w:tc>
          <w:tcPr>
            <w:tcW w:w="2204" w:type="dxa"/>
            <w:shd w:val="clear" w:color="auto" w:fill="FFFFFF" w:themeFill="background1"/>
          </w:tcPr>
          <w:p w14:paraId="4C760E4B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Редни број часа:</w:t>
            </w:r>
          </w:p>
          <w:p w14:paraId="680F38FF" w14:textId="266C5947" w:rsidR="00224EA6" w:rsidRPr="009B3248" w:rsidRDefault="00C55FC5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1</w:t>
            </w:r>
            <w:r w:rsidR="0086098A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4</w:t>
            </w:r>
            <w:r w:rsidR="006B5386" w:rsidRPr="009B3248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.</w:t>
            </w:r>
          </w:p>
        </w:tc>
      </w:tr>
      <w:tr w:rsidR="000F3373" w:rsidRPr="009B3248" w14:paraId="104767B2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4D2DF5C3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тема:</w:t>
            </w:r>
          </w:p>
          <w:p w14:paraId="773A1D44" w14:textId="77777777" w:rsidR="000F3373" w:rsidRPr="009B3248" w:rsidRDefault="00E1564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B3248">
              <w:rPr>
                <w:rFonts w:ascii="Minion Pro" w:hAnsi="Minion Pro" w:cs="Times New Roman"/>
                <w:sz w:val="24"/>
                <w:szCs w:val="24"/>
                <w:lang w:val="sr-Cyrl-RS"/>
              </w:rPr>
              <w:t>ЦЕЛИ БРОЈЕВИ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0B81BB55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јединица:</w:t>
            </w:r>
          </w:p>
          <w:p w14:paraId="0AFC68A6" w14:textId="77777777" w:rsidR="000F3373" w:rsidRPr="009B3248" w:rsidRDefault="0008445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Бројевни изразиса сабирањем и одузимањем</w:t>
            </w:r>
            <w:r w:rsidR="00B327A6" w:rsidRPr="009B3248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 целих бројева</w:t>
            </w:r>
          </w:p>
        </w:tc>
      </w:tr>
      <w:tr w:rsidR="000F3373" w:rsidRPr="009B3248" w14:paraId="78465B6F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1E61E4C5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Циљ часа:</w:t>
            </w:r>
          </w:p>
          <w:p w14:paraId="2C920986" w14:textId="77777777" w:rsidR="000F3373" w:rsidRPr="009B3248" w:rsidRDefault="00D84A9D" w:rsidP="00B327A6">
            <w:pPr>
              <w:pStyle w:val="ListParagraph"/>
              <w:numPr>
                <w:ilvl w:val="0"/>
                <w:numId w:val="6"/>
              </w:numPr>
              <w:tabs>
                <w:tab w:val="center" w:pos="4800"/>
                <w:tab w:val="right" w:pos="9500"/>
              </w:tabs>
              <w:jc w:val="both"/>
              <w:rPr>
                <w:rFonts w:ascii="Minion Pro" w:hAnsi="Minion Pro"/>
                <w:noProof/>
              </w:rPr>
            </w:pPr>
            <w:r w:rsidRPr="009B3248">
              <w:rPr>
                <w:rFonts w:ascii="Minion Pro" w:hAnsi="Minion Pro"/>
                <w:noProof/>
              </w:rPr>
              <w:t>У</w:t>
            </w:r>
            <w:r w:rsidRPr="009B3248">
              <w:rPr>
                <w:rFonts w:ascii="Minion Pro" w:hAnsi="Minion Pro"/>
                <w:noProof/>
                <w:lang w:val="sr-Cyrl-RS"/>
              </w:rPr>
              <w:t>тврдити</w:t>
            </w:r>
            <w:r w:rsidRPr="009B3248">
              <w:rPr>
                <w:rFonts w:ascii="Minion Pro" w:hAnsi="Minion Pro"/>
                <w:noProof/>
              </w:rPr>
              <w:t xml:space="preserve"> </w:t>
            </w:r>
            <w:r w:rsidR="00B327A6" w:rsidRPr="009B3248">
              <w:rPr>
                <w:rFonts w:ascii="Minion Pro" w:hAnsi="Minion Pro"/>
                <w:noProof/>
                <w:lang w:val="sr-Cyrl-RS"/>
              </w:rPr>
              <w:t>особине</w:t>
            </w:r>
            <w:r w:rsidR="00B327A6" w:rsidRPr="009B3248">
              <w:rPr>
                <w:rFonts w:ascii="Minion Pro" w:hAnsi="Minion Pro"/>
                <w:noProof/>
              </w:rPr>
              <w:t xml:space="preserve"> сабирања</w:t>
            </w:r>
            <w:r w:rsidR="00882CD3" w:rsidRPr="009B3248">
              <w:rPr>
                <w:rFonts w:ascii="Minion Pro" w:hAnsi="Minion Pro"/>
                <w:noProof/>
                <w:lang w:val="sr-Cyrl-RS"/>
              </w:rPr>
              <w:t xml:space="preserve"> </w:t>
            </w:r>
            <w:r w:rsidRPr="009B3248">
              <w:rPr>
                <w:rFonts w:ascii="Minion Pro" w:hAnsi="Minion Pro"/>
                <w:noProof/>
              </w:rPr>
              <w:t>целих бројева.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798416BE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Очекивани исходи</w:t>
            </w:r>
            <w:r w:rsidR="00F16556"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 xml:space="preserve"> (ученик ће бити у стању да)</w:t>
            </w: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:</w:t>
            </w:r>
          </w:p>
          <w:p w14:paraId="5B6978A6" w14:textId="77777777" w:rsidR="00206EED" w:rsidRPr="009B3248" w:rsidRDefault="00B327A6" w:rsidP="00943857">
            <w:pPr>
              <w:numPr>
                <w:ilvl w:val="0"/>
                <w:numId w:val="4"/>
              </w:numP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9B3248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користи особине сабирања целих бројева</w:t>
            </w:r>
            <w:r w:rsidR="00D84A9D" w:rsidRPr="009B3248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9B3248" w14:paraId="2D103610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3E2E9714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Тип часа:</w:t>
            </w:r>
          </w:p>
          <w:p w14:paraId="1C66A785" w14:textId="77777777" w:rsidR="000F3373" w:rsidRPr="00C55FC5" w:rsidRDefault="00E876E1" w:rsidP="00C55FC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B3248">
              <w:rPr>
                <w:rFonts w:ascii="Minion Pro" w:hAnsi="Minion Pro" w:cs="Times New Roman"/>
                <w:sz w:val="24"/>
                <w:szCs w:val="24"/>
                <w:lang w:val="sr-Cyrl-RS"/>
              </w:rPr>
              <w:t>у</w:t>
            </w:r>
            <w:r w:rsidR="00C55FC5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тврђивање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29355735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Облик рада:</w:t>
            </w:r>
          </w:p>
          <w:p w14:paraId="7E5F6770" w14:textId="77777777" w:rsidR="000F3373" w:rsidRPr="009B3248" w:rsidRDefault="00E876E1" w:rsidP="00E876E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B3248">
              <w:rPr>
                <w:rFonts w:ascii="Minion Pro" w:hAnsi="Minion Pro" w:cs="Times New Roman"/>
                <w:sz w:val="24"/>
                <w:szCs w:val="24"/>
                <w:lang w:val="sr-Cyrl-RS"/>
              </w:rPr>
              <w:t>Комбиновани</w:t>
            </w:r>
          </w:p>
        </w:tc>
      </w:tr>
      <w:tr w:rsidR="000F3373" w:rsidRPr="009B3248" w14:paraId="4AD584FF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61F6DFBF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наставника:</w:t>
            </w:r>
          </w:p>
          <w:p w14:paraId="56F29DB8" w14:textId="77777777" w:rsidR="000F3373" w:rsidRPr="009B3248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Развија и води дискусију, наводи ученике на закључак ако је потребно.</w:t>
            </w:r>
          </w:p>
          <w:p w14:paraId="349974EF" w14:textId="77777777" w:rsidR="00B1415D" w:rsidRPr="009B3248" w:rsidRDefault="00B1415D" w:rsidP="00B1415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Диференцира захтеве у складу са напредовањем ученика.</w:t>
            </w:r>
          </w:p>
          <w:p w14:paraId="7E27CD89" w14:textId="77777777" w:rsidR="00502546" w:rsidRPr="009B3248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Прати и вреднује рад ученика.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5805035E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ученика:</w:t>
            </w:r>
          </w:p>
          <w:p w14:paraId="535F1E11" w14:textId="77777777" w:rsidR="000F3373" w:rsidRPr="009B3248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Повезује, дискутује, изводи закључке.</w:t>
            </w:r>
          </w:p>
          <w:p w14:paraId="031141C1" w14:textId="77777777" w:rsidR="00502546" w:rsidRPr="009B3248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Активно учествује у анализи задатка.</w:t>
            </w:r>
          </w:p>
          <w:p w14:paraId="481438D8" w14:textId="77777777" w:rsidR="00F16556" w:rsidRPr="009B3248" w:rsidRDefault="00F1655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Прави математички модел проблема из реалног живота.</w:t>
            </w:r>
          </w:p>
        </w:tc>
      </w:tr>
      <w:tr w:rsidR="000F3373" w:rsidRPr="009B3248" w14:paraId="16A17309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7C5C02E6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Провера остварености исхода:</w:t>
            </w:r>
          </w:p>
          <w:p w14:paraId="70E830B5" w14:textId="77777777" w:rsidR="000F3373" w:rsidRPr="009B3248" w:rsidRDefault="00D944C1" w:rsidP="00463EB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Тачно решени задаци </w:t>
            </w:r>
            <w:r w:rsidR="00463EB0">
              <w:rPr>
                <w:rFonts w:ascii="Minion Pro" w:hAnsi="Minion Pro" w:cs="Times New Roman"/>
                <w:sz w:val="24"/>
                <w:szCs w:val="24"/>
                <w:lang w:val="sr-Cyrl-RS"/>
              </w:rPr>
              <w:t>на табли и у свесци.</w:t>
            </w:r>
          </w:p>
        </w:tc>
      </w:tr>
      <w:tr w:rsidR="000F3373" w:rsidRPr="009B3248" w14:paraId="110DFC7E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4AC6EDAC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Коришћена литература:</w:t>
            </w:r>
          </w:p>
          <w:p w14:paraId="4C98AB50" w14:textId="77777777" w:rsidR="00CF78CA" w:rsidRPr="009B3248" w:rsidRDefault="00E876E1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МАТЕМАТИКА, збирка</w:t>
            </w:r>
            <w:r w:rsidR="00CF78CA" w:rsidRPr="009B3248">
              <w:rPr>
                <w:rFonts w:ascii="Minion Pro" w:hAnsi="Minion Pro" w:cs="Times New Roman"/>
                <w:lang w:val="sr-Cyrl-RS"/>
              </w:rPr>
              <w:t xml:space="preserve"> за </w:t>
            </w:r>
            <w:r w:rsidR="001402B1" w:rsidRPr="009B3248">
              <w:rPr>
                <w:rFonts w:ascii="Minion Pro" w:hAnsi="Minion Pro" w:cs="Times New Roman"/>
                <w:lang w:val="sr-Cyrl-RS"/>
              </w:rPr>
              <w:t>шести</w:t>
            </w:r>
            <w:r w:rsidR="00CF78CA" w:rsidRPr="009B3248">
              <w:rPr>
                <w:rFonts w:ascii="Minion Pro" w:hAnsi="Minion Pro" w:cs="Times New Roman"/>
                <w:lang w:val="sr-Cyrl-RS"/>
              </w:rPr>
              <w:t xml:space="preserve"> разр</w:t>
            </w:r>
            <w:r w:rsidRPr="009B3248">
              <w:rPr>
                <w:rFonts w:ascii="Minion Pro" w:hAnsi="Minion Pro" w:cs="Times New Roman"/>
                <w:lang w:val="sr-Cyrl-RS"/>
              </w:rPr>
              <w:t>ед основне школе, МАТЕМАТИСКОП.</w:t>
            </w:r>
          </w:p>
          <w:p w14:paraId="17F0EF03" w14:textId="77777777" w:rsidR="000F3373" w:rsidRPr="009B3248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Електронски додатак, Н. Вигњевић, Г. Поповић, В. Стојановић</w:t>
            </w:r>
            <w:r w:rsidR="001402B1" w:rsidRPr="009B3248">
              <w:rPr>
                <w:rFonts w:ascii="Minion Pro" w:hAnsi="Minion Pro" w:cs="Times New Roman"/>
                <w:lang w:val="sr-Cyrl-RS"/>
              </w:rPr>
              <w:t>, Н. Алимпић</w:t>
            </w:r>
            <w:r w:rsidRPr="009B3248">
              <w:rPr>
                <w:rFonts w:ascii="Minion Pro" w:hAnsi="Minion Pro" w:cs="Times New Roman"/>
                <w:lang w:val="sr-Cyrl-RS"/>
              </w:rPr>
              <w:t>.</w:t>
            </w:r>
          </w:p>
        </w:tc>
      </w:tr>
      <w:tr w:rsidR="000F3373" w:rsidRPr="009B3248" w14:paraId="0C6D0450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609C1C4D" w14:textId="77777777" w:rsidR="00E876E1" w:rsidRPr="009B3248" w:rsidRDefault="00E876E1" w:rsidP="00E876E1">
            <w:p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 xml:space="preserve">Ученици на клупама имају </w:t>
            </w:r>
            <w:r w:rsidRPr="009B3248">
              <w:rPr>
                <w:rFonts w:ascii="Minion Pro" w:hAnsi="Minion Pro" w:cs="Times New Roman"/>
                <w:b/>
                <w:color w:val="0070C0"/>
                <w:lang w:val="sr-Cyrl-RS"/>
              </w:rPr>
              <w:t>Збирку</w:t>
            </w:r>
            <w:r w:rsidRPr="009B3248">
              <w:rPr>
                <w:rFonts w:ascii="Minion Pro" w:hAnsi="Minion Pro" w:cs="Times New Roman"/>
                <w:lang w:val="sr-Cyrl-RS"/>
              </w:rPr>
              <w:t>.</w:t>
            </w:r>
          </w:p>
          <w:p w14:paraId="5FF6AE75" w14:textId="77777777" w:rsidR="00094A7B" w:rsidRPr="009B3248" w:rsidRDefault="00094A7B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158F9B58" w14:textId="77777777" w:rsidR="000F3373" w:rsidRPr="009B3248" w:rsidRDefault="00BF4B8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Уводни део</w:t>
            </w:r>
            <w:r w:rsidRPr="009B3248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9B3248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41473478" w14:textId="77777777" w:rsidR="00853411" w:rsidRPr="009B3248" w:rsidRDefault="00853411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63B4AD98" w14:textId="77777777" w:rsidR="00AA6EFA" w:rsidRDefault="0008445B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>
              <w:rPr>
                <w:rFonts w:ascii="Minion Pro" w:hAnsi="Minion Pro"/>
                <w:noProof/>
                <w:lang w:val="sr-Cyrl-RS"/>
              </w:rPr>
              <w:t>Поновимо</w:t>
            </w:r>
            <w:r w:rsidR="009B3248" w:rsidRPr="009B3248">
              <w:rPr>
                <w:rFonts w:ascii="Minion Pro" w:hAnsi="Minion Pro"/>
                <w:noProof/>
              </w:rPr>
              <w:t xml:space="preserve"> да је </w:t>
            </w:r>
            <w:r w:rsidR="009B3248" w:rsidRPr="009B3248">
              <w:rPr>
                <w:rFonts w:ascii="Minion Pro" w:hAnsi="Minion Pro"/>
                <w:noProof/>
                <w:position w:val="-6"/>
              </w:rPr>
              <w:object w:dxaOrig="1200" w:dyaOrig="279" w14:anchorId="2297290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14.5pt" o:ole="">
                  <v:imagedata r:id="rId7" o:title=""/>
                </v:shape>
                <o:OLEObject Type="Embed" ProgID="Equation.3" ShapeID="_x0000_i1025" DrawAspect="Content" ObjectID="_1783696061" r:id="rId8"/>
              </w:object>
            </w:r>
            <w:r w:rsidR="009B3248" w:rsidRPr="009B3248">
              <w:rPr>
                <w:rFonts w:ascii="Minion Pro" w:hAnsi="Minion Pro"/>
                <w:noProof/>
              </w:rPr>
              <w:t xml:space="preserve"> (комутативност сабирања), затим </w:t>
            </w:r>
            <w:r w:rsidR="009B3248" w:rsidRPr="009B3248">
              <w:rPr>
                <w:rFonts w:ascii="Minion Pro" w:hAnsi="Minion Pro"/>
                <w:noProof/>
                <w:position w:val="-10"/>
              </w:rPr>
              <w:object w:dxaOrig="1180" w:dyaOrig="320" w14:anchorId="1C0E5D32">
                <v:shape id="_x0000_i1026" type="#_x0000_t75" style="width:59.5pt;height:15.5pt" o:ole="">
                  <v:imagedata r:id="rId9" o:title=""/>
                </v:shape>
                <o:OLEObject Type="Embed" ProgID="Equation.3" ShapeID="_x0000_i1026" DrawAspect="Content" ObjectID="_1783696062" r:id="rId10"/>
              </w:object>
            </w:r>
            <w:r w:rsidR="009B3248" w:rsidRPr="009B3248">
              <w:rPr>
                <w:rFonts w:ascii="Minion Pro" w:hAnsi="Minion Pro"/>
                <w:noProof/>
              </w:rPr>
              <w:t xml:space="preserve">, и </w:t>
            </w:r>
            <w:r w:rsidR="009B3248" w:rsidRPr="009B3248">
              <w:rPr>
                <w:rFonts w:ascii="Minion Pro" w:hAnsi="Minion Pro"/>
                <w:noProof/>
                <w:position w:val="-6"/>
              </w:rPr>
              <w:object w:dxaOrig="1540" w:dyaOrig="279" w14:anchorId="6E1A049A">
                <v:shape id="_x0000_i1027" type="#_x0000_t75" style="width:77pt;height:14.5pt" o:ole="">
                  <v:imagedata r:id="rId11" o:title=""/>
                </v:shape>
                <o:OLEObject Type="Embed" ProgID="Equation.3" ShapeID="_x0000_i1027" DrawAspect="Content" ObjectID="_1783696063" r:id="rId12"/>
              </w:object>
            </w:r>
            <w:r w:rsidR="009B3248" w:rsidRPr="009B3248">
              <w:rPr>
                <w:rFonts w:ascii="Minion Pro" w:hAnsi="Minion Pro"/>
                <w:noProof/>
              </w:rPr>
              <w:t>, као и особину асоцијативности.</w:t>
            </w:r>
          </w:p>
          <w:p w14:paraId="25747D6E" w14:textId="77777777" w:rsidR="0008445B" w:rsidRPr="009B3248" w:rsidRDefault="0008445B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00FCBD4E" w14:textId="77777777" w:rsidR="009B3248" w:rsidRDefault="00BF4B8D" w:rsidP="009B3248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Главни део</w:t>
            </w:r>
            <w:r w:rsidRPr="009B3248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9B3248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7AF712BA" w14:textId="77777777" w:rsidR="0008445B" w:rsidRPr="009B3248" w:rsidRDefault="0008445B" w:rsidP="009B3248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73966F04" w14:textId="77777777" w:rsidR="009B3248" w:rsidRPr="00463EB0" w:rsidRDefault="0008445B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>
              <w:rPr>
                <w:rFonts w:ascii="Minion Pro" w:hAnsi="Minion Pro"/>
                <w:noProof/>
              </w:rPr>
              <w:t>Решавамо</w:t>
            </w:r>
            <w:r w:rsidR="009B3248" w:rsidRPr="009B3248">
              <w:rPr>
                <w:rFonts w:ascii="Minion Pro" w:hAnsi="Minion Pro"/>
                <w:noProof/>
              </w:rPr>
              <w:t xml:space="preserve"> </w:t>
            </w:r>
            <w:r w:rsidR="00463EB0">
              <w:rPr>
                <w:rFonts w:ascii="Minion Pro" w:hAnsi="Minion Pro"/>
                <w:b/>
                <w:noProof/>
                <w:color w:val="FF0000"/>
                <w:lang w:val="sr-Cyrl-RS"/>
              </w:rPr>
              <w:t>задатке 115</w:t>
            </w:r>
            <w:r w:rsidR="00D944C1" w:rsidRPr="00D944C1">
              <w:rPr>
                <w:rFonts w:ascii="Minion Pro" w:hAnsi="Minion Pro"/>
                <w:b/>
                <w:noProof/>
                <w:color w:val="FF0000"/>
                <w:lang w:val="sr-Cyrl-RS"/>
              </w:rPr>
              <w:t xml:space="preserve"> </w:t>
            </w:r>
            <w:r w:rsidR="00D944C1" w:rsidRPr="00D944C1">
              <w:rPr>
                <w:rFonts w:ascii="Minion Pro" w:hAnsi="Minion Pro"/>
                <w:b/>
                <w:noProof/>
                <w:lang w:val="sr-Cyrl-RS"/>
              </w:rPr>
              <w:t>и</w:t>
            </w:r>
            <w:r w:rsidR="00D944C1">
              <w:rPr>
                <w:rFonts w:ascii="Minion Pro" w:hAnsi="Minion Pro"/>
                <w:b/>
                <w:noProof/>
                <w:color w:val="0070C0"/>
                <w:lang w:val="sr-Cyrl-RS"/>
              </w:rPr>
              <w:t xml:space="preserve"> </w:t>
            </w:r>
            <w:r w:rsidR="00463EB0">
              <w:rPr>
                <w:rFonts w:ascii="Minion Pro" w:hAnsi="Minion Pro"/>
                <w:b/>
                <w:noProof/>
                <w:color w:val="FF0000"/>
                <w:lang w:val="sr-Cyrl-RS"/>
              </w:rPr>
              <w:t>116</w:t>
            </w:r>
            <w:r w:rsidR="00D944C1">
              <w:rPr>
                <w:rFonts w:ascii="Minion Pro" w:hAnsi="Minion Pro"/>
                <w:b/>
                <w:noProof/>
                <w:color w:val="0070C0"/>
                <w:lang w:val="sr-Cyrl-RS"/>
              </w:rPr>
              <w:t xml:space="preserve"> </w:t>
            </w:r>
            <w:r w:rsidR="00D944C1" w:rsidRPr="00D944C1">
              <w:rPr>
                <w:rFonts w:ascii="Minion Pro" w:hAnsi="Minion Pro"/>
                <w:b/>
                <w:noProof/>
                <w:lang w:val="sr-Cyrl-RS"/>
              </w:rPr>
              <w:t>из</w:t>
            </w:r>
            <w:r w:rsidR="00D944C1">
              <w:rPr>
                <w:rFonts w:ascii="Minion Pro" w:hAnsi="Minion Pro"/>
                <w:b/>
                <w:noProof/>
                <w:color w:val="0070C0"/>
                <w:lang w:val="sr-Cyrl-RS"/>
              </w:rPr>
              <w:t xml:space="preserve"> </w:t>
            </w:r>
            <w:r w:rsidR="00D944C1" w:rsidRPr="00D944C1">
              <w:rPr>
                <w:rFonts w:ascii="Minion Pro" w:hAnsi="Minion Pro"/>
                <w:b/>
                <w:noProof/>
                <w:color w:val="0070C0"/>
                <w:lang w:val="sr-Cyrl-RS"/>
              </w:rPr>
              <w:t>Збирке</w:t>
            </w:r>
            <w:r w:rsidR="00463EB0">
              <w:rPr>
                <w:rFonts w:ascii="Minion Pro" w:hAnsi="Minion Pro"/>
                <w:noProof/>
                <w:lang w:val="sr-Cyrl-RS"/>
              </w:rPr>
              <w:t>.</w:t>
            </w:r>
          </w:p>
          <w:p w14:paraId="6D2DE529" w14:textId="77777777" w:rsidR="0008445B" w:rsidRPr="009B3248" w:rsidRDefault="0008445B" w:rsidP="0008445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14BD47B7" w14:textId="77777777" w:rsidR="00853411" w:rsidRDefault="00D944C1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  <w:r>
              <w:rPr>
                <w:rFonts w:ascii="Minion Pro" w:hAnsi="Minion Pro"/>
                <w:noProof/>
                <w:lang w:val="sr-Cyrl-RS"/>
              </w:rPr>
              <w:t xml:space="preserve">               Затим решавамо </w:t>
            </w:r>
            <w:r w:rsidR="00463EB0">
              <w:rPr>
                <w:rFonts w:ascii="Minion Pro" w:hAnsi="Minion Pro"/>
                <w:noProof/>
                <w:color w:val="FF0000"/>
                <w:lang w:val="sr-Cyrl-RS"/>
              </w:rPr>
              <w:t>задатке 117</w:t>
            </w:r>
            <w:r>
              <w:rPr>
                <w:rFonts w:ascii="Minion Pro" w:hAnsi="Minion Pro"/>
                <w:noProof/>
                <w:lang w:val="sr-Cyrl-RS"/>
              </w:rPr>
              <w:t xml:space="preserve"> и </w:t>
            </w:r>
            <w:r w:rsidR="00463EB0">
              <w:rPr>
                <w:rFonts w:ascii="Minion Pro" w:hAnsi="Minion Pro"/>
                <w:noProof/>
                <w:color w:val="FF0000"/>
                <w:lang w:val="sr-Cyrl-RS"/>
              </w:rPr>
              <w:t>118</w:t>
            </w:r>
            <w:r>
              <w:rPr>
                <w:rFonts w:ascii="Minion Pro" w:hAnsi="Minion Pro"/>
                <w:noProof/>
                <w:lang w:val="sr-Cyrl-RS"/>
              </w:rPr>
              <w:t>.</w:t>
            </w:r>
          </w:p>
          <w:p w14:paraId="3C74E7A9" w14:textId="77777777" w:rsidR="0008445B" w:rsidRDefault="0008445B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6BE8105D" w14:textId="77777777" w:rsidR="0008445B" w:rsidRDefault="0008445B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40C8B50C" w14:textId="77777777" w:rsidR="0008445B" w:rsidRDefault="0008445B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6ED67189" w14:textId="6C8CB098" w:rsidR="00D944C1" w:rsidRDefault="00D944C1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6C5FB253" w14:textId="77777777" w:rsidR="000B6E38" w:rsidRDefault="000B6E38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33CE8F5A" w14:textId="77777777" w:rsidR="0008445B" w:rsidRPr="009B3248" w:rsidRDefault="0008445B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165E4FD5" w14:textId="77777777" w:rsidR="004922BF" w:rsidRPr="009B3248" w:rsidRDefault="002D49E7">
            <w:p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Завршни део</w:t>
            </w:r>
            <w:r w:rsidRPr="009B3248">
              <w:rPr>
                <w:rFonts w:ascii="Minion Pro" w:hAnsi="Minion Pro" w:cs="Times New Roman"/>
                <w:color w:val="0070C0"/>
                <w:lang w:val="sr-Cyrl-RS"/>
              </w:rPr>
              <w:t xml:space="preserve">: </w:t>
            </w:r>
          </w:p>
          <w:p w14:paraId="3B295394" w14:textId="77777777" w:rsidR="000F3373" w:rsidRPr="00463EB0" w:rsidRDefault="004922BF" w:rsidP="008E46C1">
            <w:pPr>
              <w:rPr>
                <w:rFonts w:ascii="Minion Pro" w:hAnsi="Minion Pro" w:cs="Times New Roman"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 xml:space="preserve">         </w:t>
            </w:r>
            <w:r w:rsidR="00FB322B" w:rsidRPr="009B3248">
              <w:rPr>
                <w:rFonts w:ascii="Minion Pro" w:hAnsi="Minion Pro" w:cs="Times New Roman"/>
                <w:color w:val="00B050"/>
                <w:lang w:val="sr-Cyrl-RS"/>
              </w:rPr>
              <w:t>Домаћи задат</w:t>
            </w:r>
            <w:r w:rsidR="00D520B2" w:rsidRPr="009B3248">
              <w:rPr>
                <w:rFonts w:ascii="Minion Pro" w:hAnsi="Minion Pro" w:cs="Times New Roman"/>
                <w:color w:val="00B050"/>
                <w:lang w:val="sr-Cyrl-RS"/>
              </w:rPr>
              <w:t>ак</w:t>
            </w:r>
            <w:r w:rsidR="00E613A6" w:rsidRPr="009B3248">
              <w:rPr>
                <w:rFonts w:ascii="Minion Pro" w:hAnsi="Minion Pro" w:cs="Times New Roman"/>
                <w:lang w:val="sr-Cyrl-RS"/>
              </w:rPr>
              <w:t>:</w:t>
            </w:r>
            <w:r w:rsidRPr="009B3248">
              <w:rPr>
                <w:rFonts w:ascii="Minion Pro" w:hAnsi="Minion Pro" w:cs="Times New Roman"/>
                <w:lang w:val="sr-Cyrl-RS"/>
              </w:rPr>
              <w:t xml:space="preserve"> </w:t>
            </w:r>
            <w:r w:rsidR="00463EB0">
              <w:rPr>
                <w:rFonts w:ascii="Minion Pro" w:hAnsi="Minion Pro" w:cs="Times New Roman"/>
                <w:b/>
                <w:color w:val="0070C0"/>
                <w:lang w:val="sr-Cyrl-RS"/>
              </w:rPr>
              <w:t>Збирка</w:t>
            </w:r>
            <w:r w:rsidR="00463EB0">
              <w:rPr>
                <w:rFonts w:ascii="Minion Pro" w:hAnsi="Minion Pro" w:cs="Times New Roman"/>
                <w:b/>
                <w:color w:val="FF0000"/>
                <w:lang w:val="sr-Cyrl-RS"/>
              </w:rPr>
              <w:t>, задаци: 119 – 123.</w:t>
            </w:r>
          </w:p>
          <w:p w14:paraId="3B782D42" w14:textId="77777777" w:rsidR="0008445B" w:rsidRPr="009B3248" w:rsidRDefault="0008445B" w:rsidP="008E46C1">
            <w:pPr>
              <w:rPr>
                <w:rFonts w:ascii="Minion Pro" w:hAnsi="Minion Pro" w:cs="Times New Roman"/>
                <w:lang w:val="sr-Cyrl-RS"/>
              </w:rPr>
            </w:pPr>
          </w:p>
        </w:tc>
      </w:tr>
      <w:tr w:rsidR="000F3373" w:rsidRPr="009B3248" w14:paraId="1F023A30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4D4B218A" w14:textId="77777777" w:rsidR="00224EA6" w:rsidRPr="009B3248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lang w:val="sr-Cyrl-RS"/>
              </w:rPr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565298FA" w14:textId="77777777" w:rsidR="000F3373" w:rsidRPr="009B3248" w:rsidRDefault="000F3373" w:rsidP="00224EA6">
            <w:pPr>
              <w:rPr>
                <w:rFonts w:ascii="Minion Pro" w:hAnsi="Minion Pro" w:cs="Times New Roman"/>
                <w:b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lang w:val="sr-Cyrl-RS"/>
              </w:rPr>
              <w:t>Школска 20__/</w:t>
            </w:r>
            <w:r w:rsidR="00224EA6" w:rsidRPr="009B3248">
              <w:rPr>
                <w:rFonts w:ascii="Minion Pro" w:hAnsi="Minion Pro" w:cs="Times New Roman"/>
                <w:b/>
                <w:lang w:val="sr-Cyrl-RS"/>
              </w:rPr>
              <w:t xml:space="preserve"> </w:t>
            </w:r>
            <w:r w:rsidRPr="009B3248">
              <w:rPr>
                <w:rFonts w:ascii="Minion Pro" w:hAnsi="Minion Pro" w:cs="Times New Roman"/>
                <w:b/>
                <w:lang w:val="sr-Cyrl-RS"/>
              </w:rPr>
              <w:t>20__</w:t>
            </w:r>
          </w:p>
          <w:p w14:paraId="39C39399" w14:textId="77777777" w:rsidR="00224EA6" w:rsidRPr="009B3248" w:rsidRDefault="00224EA6" w:rsidP="00224EA6">
            <w:pPr>
              <w:rPr>
                <w:rFonts w:ascii="Minion Pro" w:hAnsi="Minion Pro" w:cs="Times New Roman"/>
                <w:b/>
                <w:lang w:val="sr-Cyrl-RS"/>
              </w:rPr>
            </w:pPr>
          </w:p>
        </w:tc>
      </w:tr>
    </w:tbl>
    <w:p w14:paraId="337F029A" w14:textId="77777777" w:rsidR="00AD7EC5" w:rsidRDefault="00AD7EC5">
      <w:pPr>
        <w:rPr>
          <w:lang w:val="sr-Cyrl-RS"/>
        </w:rPr>
      </w:pPr>
    </w:p>
    <w:sectPr w:rsidR="00AD7EC5" w:rsidSect="000844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42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51788" w14:textId="77777777" w:rsidR="00F47FD2" w:rsidRDefault="00F47FD2" w:rsidP="0086098A">
      <w:pPr>
        <w:spacing w:after="0" w:line="240" w:lineRule="auto"/>
      </w:pPr>
      <w:r>
        <w:separator/>
      </w:r>
    </w:p>
  </w:endnote>
  <w:endnote w:type="continuationSeparator" w:id="0">
    <w:p w14:paraId="22BB00EF" w14:textId="77777777" w:rsidR="00F47FD2" w:rsidRDefault="00F47FD2" w:rsidP="0086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77681" w14:textId="77777777" w:rsidR="0086098A" w:rsidRDefault="008609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F23D8" w14:textId="77777777" w:rsidR="0086098A" w:rsidRDefault="008609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3388C" w14:textId="77777777" w:rsidR="0086098A" w:rsidRDefault="00860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7B8A0" w14:textId="77777777" w:rsidR="00F47FD2" w:rsidRDefault="00F47FD2" w:rsidP="0086098A">
      <w:pPr>
        <w:spacing w:after="0" w:line="240" w:lineRule="auto"/>
      </w:pPr>
      <w:r>
        <w:separator/>
      </w:r>
    </w:p>
  </w:footnote>
  <w:footnote w:type="continuationSeparator" w:id="0">
    <w:p w14:paraId="59BEEF3A" w14:textId="77777777" w:rsidR="00F47FD2" w:rsidRDefault="00F47FD2" w:rsidP="00860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558D1" w14:textId="5D6DBA2C" w:rsidR="0086098A" w:rsidRDefault="0086098A">
    <w:pPr>
      <w:pStyle w:val="Header"/>
    </w:pPr>
    <w:r>
      <w:rPr>
        <w:noProof/>
      </w:rPr>
      <w:pict w14:anchorId="558C1C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01047" o:spid="_x0000_s1026" type="#_x0000_t75" style="position:absolute;margin-left:0;margin-top:0;width:625.15pt;height:884.25pt;z-index:-251657216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BC89D" w14:textId="7B249D29" w:rsidR="0086098A" w:rsidRDefault="0086098A">
    <w:pPr>
      <w:pStyle w:val="Header"/>
    </w:pPr>
    <w:r>
      <w:rPr>
        <w:noProof/>
      </w:rPr>
      <w:pict w14:anchorId="46AE2C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01048" o:spid="_x0000_s1027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4C2FD" w14:textId="4DED4413" w:rsidR="0086098A" w:rsidRDefault="0086098A">
    <w:pPr>
      <w:pStyle w:val="Header"/>
    </w:pPr>
    <w:r>
      <w:rPr>
        <w:noProof/>
      </w:rPr>
      <w:pict w14:anchorId="225978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01046" o:spid="_x0000_s1025" type="#_x0000_t75" style="position:absolute;margin-left:0;margin-top:0;width:625.15pt;height:884.25pt;z-index:-251658240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85E31"/>
    <w:multiLevelType w:val="hybridMultilevel"/>
    <w:tmpl w:val="4E8A73EA"/>
    <w:lvl w:ilvl="0" w:tplc="B55035B2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E38FE"/>
    <w:multiLevelType w:val="hybridMultilevel"/>
    <w:tmpl w:val="ED70A818"/>
    <w:lvl w:ilvl="0" w:tplc="D424E0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71062"/>
    <w:multiLevelType w:val="hybridMultilevel"/>
    <w:tmpl w:val="1206F710"/>
    <w:lvl w:ilvl="0" w:tplc="DE76009E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729803">
    <w:abstractNumId w:val="2"/>
  </w:num>
  <w:num w:numId="2" w16cid:durableId="2003044704">
    <w:abstractNumId w:val="0"/>
  </w:num>
  <w:num w:numId="3" w16cid:durableId="1620378027">
    <w:abstractNumId w:val="6"/>
  </w:num>
  <w:num w:numId="4" w16cid:durableId="1509442813">
    <w:abstractNumId w:val="1"/>
  </w:num>
  <w:num w:numId="5" w16cid:durableId="589697401">
    <w:abstractNumId w:val="4"/>
  </w:num>
  <w:num w:numId="6" w16cid:durableId="500198446">
    <w:abstractNumId w:val="3"/>
  </w:num>
  <w:num w:numId="7" w16cid:durableId="9279323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14E71"/>
    <w:rsid w:val="000241E0"/>
    <w:rsid w:val="0008445B"/>
    <w:rsid w:val="00094267"/>
    <w:rsid w:val="00094A7B"/>
    <w:rsid w:val="000B6E38"/>
    <w:rsid w:val="000F3373"/>
    <w:rsid w:val="001402B1"/>
    <w:rsid w:val="00206EED"/>
    <w:rsid w:val="00224EA6"/>
    <w:rsid w:val="00225214"/>
    <w:rsid w:val="002B5D02"/>
    <w:rsid w:val="002C2957"/>
    <w:rsid w:val="002D49E7"/>
    <w:rsid w:val="002F2254"/>
    <w:rsid w:val="00303696"/>
    <w:rsid w:val="003565E7"/>
    <w:rsid w:val="003A2FCD"/>
    <w:rsid w:val="003C37F4"/>
    <w:rsid w:val="00463EB0"/>
    <w:rsid w:val="00464148"/>
    <w:rsid w:val="00484B6F"/>
    <w:rsid w:val="004922BF"/>
    <w:rsid w:val="004D30CC"/>
    <w:rsid w:val="004E6917"/>
    <w:rsid w:val="004F309F"/>
    <w:rsid w:val="00502546"/>
    <w:rsid w:val="005F54D1"/>
    <w:rsid w:val="006126FA"/>
    <w:rsid w:val="0061413D"/>
    <w:rsid w:val="00660814"/>
    <w:rsid w:val="006B5386"/>
    <w:rsid w:val="0072741C"/>
    <w:rsid w:val="007E4A15"/>
    <w:rsid w:val="00853411"/>
    <w:rsid w:val="0086098A"/>
    <w:rsid w:val="00882CD3"/>
    <w:rsid w:val="008E46C1"/>
    <w:rsid w:val="008F7827"/>
    <w:rsid w:val="00943857"/>
    <w:rsid w:val="009B3248"/>
    <w:rsid w:val="009C4862"/>
    <w:rsid w:val="00AA6EFA"/>
    <w:rsid w:val="00AD7EC5"/>
    <w:rsid w:val="00B1415D"/>
    <w:rsid w:val="00B327A6"/>
    <w:rsid w:val="00BF4B8D"/>
    <w:rsid w:val="00C05B23"/>
    <w:rsid w:val="00C31B9C"/>
    <w:rsid w:val="00C55FC5"/>
    <w:rsid w:val="00C82964"/>
    <w:rsid w:val="00CF78CA"/>
    <w:rsid w:val="00D25050"/>
    <w:rsid w:val="00D520B2"/>
    <w:rsid w:val="00D52504"/>
    <w:rsid w:val="00D776B1"/>
    <w:rsid w:val="00D84A9D"/>
    <w:rsid w:val="00D944C1"/>
    <w:rsid w:val="00DC646F"/>
    <w:rsid w:val="00E1564F"/>
    <w:rsid w:val="00E36893"/>
    <w:rsid w:val="00E613A6"/>
    <w:rsid w:val="00E876E1"/>
    <w:rsid w:val="00ED4815"/>
    <w:rsid w:val="00EE72AF"/>
    <w:rsid w:val="00F15142"/>
    <w:rsid w:val="00F16556"/>
    <w:rsid w:val="00F47FD2"/>
    <w:rsid w:val="00F53C26"/>
    <w:rsid w:val="00FB322B"/>
    <w:rsid w:val="00F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366F2B"/>
  <w15:docId w15:val="{5C9D5166-6489-4EB9-9E69-11F0ED00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7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41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0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98A"/>
  </w:style>
  <w:style w:type="paragraph" w:styleId="Footer">
    <w:name w:val="footer"/>
    <w:basedOn w:val="Normal"/>
    <w:link w:val="FooterChar"/>
    <w:uiPriority w:val="99"/>
    <w:unhideWhenUsed/>
    <w:rsid w:val="00860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2</cp:revision>
  <cp:lastPrinted>2019-08-05T15:37:00Z</cp:lastPrinted>
  <dcterms:created xsi:type="dcterms:W3CDTF">2024-07-28T16:18:00Z</dcterms:created>
  <dcterms:modified xsi:type="dcterms:W3CDTF">2024-07-28T16:18:00Z</dcterms:modified>
</cp:coreProperties>
</file>